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EC" w:rsidRPr="00C13C98" w:rsidRDefault="00552AF6" w:rsidP="00030D8E">
      <w:pPr>
        <w:jc w:val="center"/>
        <w:rPr>
          <w:b/>
          <w:sz w:val="52"/>
          <w:szCs w:val="52"/>
        </w:rPr>
      </w:pPr>
      <w:bookmarkStart w:id="0" w:name="_GoBack"/>
      <w:bookmarkEnd w:id="0"/>
      <w:r w:rsidRPr="00C13C98">
        <w:rPr>
          <w:b/>
          <w:sz w:val="52"/>
          <w:szCs w:val="52"/>
        </w:rPr>
        <w:t>Compromise</w:t>
      </w:r>
    </w:p>
    <w:p w:rsidR="00C13C98" w:rsidRPr="00C13C98" w:rsidRDefault="00C13C98" w:rsidP="00030D8E">
      <w:pPr>
        <w:jc w:val="center"/>
      </w:pPr>
      <w:r>
        <w:t>© 2015 Jay S. McMullan</w:t>
      </w:r>
    </w:p>
    <w:p w:rsidR="00552AF6" w:rsidRDefault="00552AF6"/>
    <w:p w:rsidR="00552AF6" w:rsidRPr="00030D8E" w:rsidRDefault="00552AF6" w:rsidP="00030D8E">
      <w:pPr>
        <w:jc w:val="center"/>
        <w:rPr>
          <w:i/>
        </w:rPr>
      </w:pPr>
      <w:r w:rsidRPr="00030D8E">
        <w:rPr>
          <w:i/>
        </w:rPr>
        <w:t>July 3, 2011 Truth Sowers Life Group – First Baptist Church, Orlando, Florida</w:t>
      </w:r>
    </w:p>
    <w:p w:rsidR="00552AF6" w:rsidRDefault="00552AF6"/>
    <w:p w:rsidR="00552AF6" w:rsidRDefault="00552AF6"/>
    <w:p w:rsidR="00552AF6" w:rsidRPr="00F9048F" w:rsidRDefault="00552AF6">
      <w:pPr>
        <w:rPr>
          <w:b/>
          <w:color w:val="FF0000"/>
          <w:sz w:val="32"/>
          <w:szCs w:val="32"/>
        </w:rPr>
      </w:pPr>
      <w:r w:rsidRPr="00F9048F">
        <w:rPr>
          <w:b/>
          <w:color w:val="FF0000"/>
          <w:sz w:val="32"/>
          <w:szCs w:val="32"/>
        </w:rPr>
        <w:t>When you hear the word compromise, what immediate reaction do you have? Do you think it is good or bad to compromise?</w:t>
      </w:r>
    </w:p>
    <w:p w:rsidR="00552AF6" w:rsidRPr="00030D8E" w:rsidRDefault="00552AF6">
      <w:pPr>
        <w:rPr>
          <w:sz w:val="32"/>
          <w:szCs w:val="32"/>
        </w:rPr>
      </w:pPr>
    </w:p>
    <w:p w:rsidR="00552AF6" w:rsidRPr="00030D8E" w:rsidRDefault="00552AF6">
      <w:pPr>
        <w:rPr>
          <w:sz w:val="32"/>
          <w:szCs w:val="32"/>
        </w:rPr>
      </w:pPr>
      <w:r w:rsidRPr="00030D8E">
        <w:rPr>
          <w:sz w:val="32"/>
          <w:szCs w:val="32"/>
        </w:rPr>
        <w:t xml:space="preserve">Most Christians agree that compromise of our faith is not a good thing. There are some areas in life that compromise is good such as in the political arena and in marriage. </w:t>
      </w:r>
    </w:p>
    <w:p w:rsidR="00552AF6" w:rsidRPr="00030D8E" w:rsidRDefault="00552AF6">
      <w:pPr>
        <w:rPr>
          <w:sz w:val="32"/>
          <w:szCs w:val="32"/>
        </w:rPr>
      </w:pPr>
    </w:p>
    <w:p w:rsidR="00552AF6" w:rsidRPr="00030D8E" w:rsidRDefault="00552AF6">
      <w:pPr>
        <w:rPr>
          <w:sz w:val="32"/>
          <w:szCs w:val="32"/>
        </w:rPr>
      </w:pPr>
      <w:r w:rsidRPr="00030D8E">
        <w:rPr>
          <w:sz w:val="32"/>
          <w:szCs w:val="32"/>
        </w:rPr>
        <w:t>Spiritual compromise can be dangerous. Jesus tells us in Revelation 3 that God would rather us be cold or hot but not lukewarm. Jesus said that he would spew the lukewarm out of his mouth.</w:t>
      </w:r>
    </w:p>
    <w:p w:rsidR="00552AF6" w:rsidRPr="00030D8E" w:rsidRDefault="00552AF6">
      <w:pPr>
        <w:rPr>
          <w:sz w:val="32"/>
          <w:szCs w:val="32"/>
        </w:rPr>
      </w:pPr>
    </w:p>
    <w:p w:rsidR="00552AF6" w:rsidRPr="00030D8E" w:rsidRDefault="00552AF6">
      <w:pPr>
        <w:rPr>
          <w:sz w:val="32"/>
          <w:szCs w:val="32"/>
        </w:rPr>
      </w:pPr>
      <w:r w:rsidRPr="00030D8E">
        <w:rPr>
          <w:sz w:val="32"/>
          <w:szCs w:val="32"/>
        </w:rPr>
        <w:t xml:space="preserve">It is believed that Solomon began to reign over Israel at the age of twenty. Twenty years later, at the age of 40, he had completed building the temple and the king’s palace. I am sure you all remember how God came to him in a dream and told him he could have whatever he wanted. Solomon asked for wisdom and God was very pleased. Because Solomon asked for wisdom, God told him that he would give him everything else. </w:t>
      </w:r>
    </w:p>
    <w:p w:rsidR="00552AF6" w:rsidRPr="00030D8E" w:rsidRDefault="00552AF6">
      <w:pPr>
        <w:rPr>
          <w:sz w:val="32"/>
          <w:szCs w:val="32"/>
        </w:rPr>
      </w:pPr>
    </w:p>
    <w:p w:rsidR="00552AF6" w:rsidRPr="00030D8E" w:rsidRDefault="00552AF6">
      <w:pPr>
        <w:rPr>
          <w:sz w:val="32"/>
          <w:szCs w:val="32"/>
        </w:rPr>
      </w:pPr>
      <w:proofErr w:type="gramStart"/>
      <w:r w:rsidRPr="00030D8E">
        <w:rPr>
          <w:sz w:val="32"/>
          <w:szCs w:val="32"/>
        </w:rPr>
        <w:t>By this time, Solomon as the wealthiest man on the face of the earth.</w:t>
      </w:r>
      <w:proofErr w:type="gramEnd"/>
      <w:r w:rsidRPr="00030D8E">
        <w:rPr>
          <w:sz w:val="32"/>
          <w:szCs w:val="32"/>
        </w:rPr>
        <w:t xml:space="preserve"> </w:t>
      </w:r>
      <w:r w:rsidR="00324040" w:rsidRPr="00030D8E">
        <w:rPr>
          <w:sz w:val="32"/>
          <w:szCs w:val="32"/>
        </w:rPr>
        <w:t>Leaders from other nations would inquire of his wisdom and would send him wives as gifts. The children of Israel were commanded not to take wives from other nations</w:t>
      </w:r>
      <w:r w:rsidR="00024817" w:rsidRPr="00030D8E">
        <w:rPr>
          <w:sz w:val="32"/>
          <w:szCs w:val="32"/>
        </w:rPr>
        <w:t xml:space="preserve"> (Deut 7:3</w:t>
      </w:r>
      <w:proofErr w:type="gramStart"/>
      <w:r w:rsidR="00024817" w:rsidRPr="00030D8E">
        <w:rPr>
          <w:sz w:val="32"/>
          <w:szCs w:val="32"/>
        </w:rPr>
        <w:t>,4</w:t>
      </w:r>
      <w:proofErr w:type="gramEnd"/>
      <w:r w:rsidR="00024817" w:rsidRPr="00030D8E">
        <w:rPr>
          <w:sz w:val="32"/>
          <w:szCs w:val="32"/>
        </w:rPr>
        <w:t>)</w:t>
      </w:r>
      <w:r w:rsidR="00324040" w:rsidRPr="00030D8E">
        <w:rPr>
          <w:sz w:val="32"/>
          <w:szCs w:val="32"/>
        </w:rPr>
        <w:t xml:space="preserve">. The reason for this was so that their hearts would not be turned other gods. </w:t>
      </w:r>
    </w:p>
    <w:p w:rsidR="00324040" w:rsidRPr="00030D8E" w:rsidRDefault="00324040">
      <w:pPr>
        <w:rPr>
          <w:sz w:val="32"/>
          <w:szCs w:val="32"/>
        </w:rPr>
      </w:pPr>
    </w:p>
    <w:p w:rsidR="00324040" w:rsidRPr="00030D8E" w:rsidRDefault="00324040">
      <w:pPr>
        <w:rPr>
          <w:sz w:val="32"/>
          <w:szCs w:val="32"/>
        </w:rPr>
      </w:pPr>
      <w:r w:rsidRPr="00030D8E">
        <w:rPr>
          <w:sz w:val="32"/>
          <w:szCs w:val="32"/>
        </w:rPr>
        <w:t xml:space="preserve">Solomon, at this time, had 700 wives and 300 concubines. Many of them came from other nations, violating God’s law. </w:t>
      </w:r>
    </w:p>
    <w:p w:rsidR="00324040" w:rsidRPr="00030D8E" w:rsidRDefault="00324040">
      <w:pPr>
        <w:rPr>
          <w:sz w:val="32"/>
          <w:szCs w:val="32"/>
        </w:rPr>
      </w:pPr>
    </w:p>
    <w:p w:rsidR="00324040" w:rsidRPr="00030D8E" w:rsidRDefault="00324040">
      <w:pPr>
        <w:rPr>
          <w:sz w:val="32"/>
          <w:szCs w:val="32"/>
        </w:rPr>
      </w:pPr>
      <w:r w:rsidRPr="00030D8E">
        <w:rPr>
          <w:sz w:val="32"/>
          <w:szCs w:val="32"/>
        </w:rPr>
        <w:t xml:space="preserve">Back in those days, when people were taken captive into other nations, they were forced to take that nation’s religion. Just the opposite happened with Solomon. </w:t>
      </w:r>
    </w:p>
    <w:p w:rsidR="00324040" w:rsidRPr="00030D8E" w:rsidRDefault="00324040">
      <w:pPr>
        <w:rPr>
          <w:sz w:val="32"/>
          <w:szCs w:val="32"/>
        </w:rPr>
      </w:pPr>
    </w:p>
    <w:p w:rsidR="00324040" w:rsidRPr="00030D8E" w:rsidRDefault="00B909D9">
      <w:pPr>
        <w:rPr>
          <w:sz w:val="32"/>
          <w:szCs w:val="32"/>
        </w:rPr>
      </w:pPr>
      <w:r>
        <w:rPr>
          <w:sz w:val="32"/>
          <w:szCs w:val="32"/>
        </w:rPr>
        <w:t>1Kings 11:</w:t>
      </w:r>
      <w:r w:rsidR="00324040" w:rsidRPr="00030D8E">
        <w:rPr>
          <w:sz w:val="32"/>
          <w:szCs w:val="32"/>
        </w:rPr>
        <w:t xml:space="preserve">4 says that Solomon’s wives turned his heart to their gods. Vs5-8 </w:t>
      </w:r>
      <w:proofErr w:type="gramStart"/>
      <w:r w:rsidR="00324040" w:rsidRPr="00030D8E">
        <w:rPr>
          <w:sz w:val="32"/>
          <w:szCs w:val="32"/>
        </w:rPr>
        <w:t>tell</w:t>
      </w:r>
      <w:proofErr w:type="gramEnd"/>
      <w:r w:rsidR="00324040" w:rsidRPr="00030D8E">
        <w:rPr>
          <w:sz w:val="32"/>
          <w:szCs w:val="32"/>
        </w:rPr>
        <w:t xml:space="preserve"> us that Solomon also built temples to these false gods. </w:t>
      </w:r>
    </w:p>
    <w:p w:rsidR="00324040" w:rsidRPr="00030D8E" w:rsidRDefault="00324040">
      <w:pPr>
        <w:rPr>
          <w:sz w:val="32"/>
          <w:szCs w:val="32"/>
        </w:rPr>
      </w:pPr>
    </w:p>
    <w:p w:rsidR="00324040" w:rsidRPr="00030D8E" w:rsidRDefault="00324040">
      <w:pPr>
        <w:rPr>
          <w:sz w:val="32"/>
          <w:szCs w:val="32"/>
        </w:rPr>
      </w:pPr>
      <w:r w:rsidRPr="00030D8E">
        <w:rPr>
          <w:sz w:val="32"/>
          <w:szCs w:val="32"/>
        </w:rPr>
        <w:t>God became very angry with Solomon.</w:t>
      </w:r>
    </w:p>
    <w:p w:rsidR="00324040" w:rsidRPr="00030D8E" w:rsidRDefault="00324040">
      <w:pPr>
        <w:rPr>
          <w:sz w:val="32"/>
          <w:szCs w:val="32"/>
        </w:rPr>
      </w:pPr>
    </w:p>
    <w:p w:rsidR="00324040" w:rsidRPr="00030D8E" w:rsidRDefault="00324040">
      <w:pPr>
        <w:rPr>
          <w:sz w:val="32"/>
          <w:szCs w:val="32"/>
        </w:rPr>
      </w:pPr>
      <w:r w:rsidRPr="00030D8E">
        <w:rPr>
          <w:sz w:val="32"/>
          <w:szCs w:val="32"/>
        </w:rPr>
        <w:t>5 steps in Solomon’s fall”</w:t>
      </w:r>
    </w:p>
    <w:p w:rsidR="00324040" w:rsidRPr="00684B78" w:rsidRDefault="00324040" w:rsidP="00324040">
      <w:pPr>
        <w:pStyle w:val="ListParagraph"/>
        <w:numPr>
          <w:ilvl w:val="0"/>
          <w:numId w:val="1"/>
        </w:numPr>
        <w:rPr>
          <w:sz w:val="32"/>
          <w:szCs w:val="32"/>
        </w:rPr>
      </w:pPr>
      <w:r w:rsidRPr="00684B78">
        <w:rPr>
          <w:sz w:val="32"/>
          <w:szCs w:val="32"/>
        </w:rPr>
        <w:t xml:space="preserve">Wealth </w:t>
      </w:r>
      <w:r w:rsidR="00684B78">
        <w:rPr>
          <w:sz w:val="32"/>
          <w:szCs w:val="32"/>
        </w:rPr>
        <w:tab/>
      </w:r>
      <w:r w:rsidR="00684B78">
        <w:rPr>
          <w:sz w:val="32"/>
          <w:szCs w:val="32"/>
        </w:rPr>
        <w:tab/>
      </w:r>
      <w:r w:rsidR="00684B78">
        <w:rPr>
          <w:sz w:val="32"/>
          <w:szCs w:val="32"/>
        </w:rPr>
        <w:tab/>
      </w:r>
      <w:r w:rsidR="00684B78">
        <w:rPr>
          <w:sz w:val="32"/>
          <w:szCs w:val="32"/>
        </w:rPr>
        <w:tab/>
      </w:r>
      <w:r w:rsidR="00684B78">
        <w:rPr>
          <w:sz w:val="32"/>
          <w:szCs w:val="32"/>
        </w:rPr>
        <w:tab/>
      </w:r>
      <w:r w:rsidRPr="00684B78">
        <w:rPr>
          <w:sz w:val="32"/>
          <w:szCs w:val="32"/>
        </w:rPr>
        <w:t>10:14-27</w:t>
      </w:r>
    </w:p>
    <w:p w:rsidR="00324040" w:rsidRPr="00030D8E" w:rsidRDefault="00324040" w:rsidP="00324040">
      <w:pPr>
        <w:pStyle w:val="ListParagraph"/>
        <w:numPr>
          <w:ilvl w:val="0"/>
          <w:numId w:val="1"/>
        </w:numPr>
        <w:rPr>
          <w:sz w:val="32"/>
          <w:szCs w:val="32"/>
        </w:rPr>
      </w:pPr>
      <w:r w:rsidRPr="00030D8E">
        <w:rPr>
          <w:sz w:val="32"/>
          <w:szCs w:val="32"/>
        </w:rPr>
        <w:t xml:space="preserve">Weapons </w:t>
      </w:r>
      <w:r w:rsidR="002E0160" w:rsidRPr="00030D8E">
        <w:rPr>
          <w:sz w:val="32"/>
          <w:szCs w:val="32"/>
        </w:rPr>
        <w:tab/>
      </w:r>
      <w:r w:rsidR="002E0160" w:rsidRPr="00030D8E">
        <w:rPr>
          <w:sz w:val="32"/>
          <w:szCs w:val="32"/>
        </w:rPr>
        <w:tab/>
      </w:r>
      <w:r w:rsidR="002E0160" w:rsidRPr="00030D8E">
        <w:rPr>
          <w:sz w:val="32"/>
          <w:szCs w:val="32"/>
        </w:rPr>
        <w:tab/>
      </w:r>
      <w:r w:rsidR="002E0160" w:rsidRPr="00030D8E">
        <w:rPr>
          <w:sz w:val="32"/>
          <w:szCs w:val="32"/>
        </w:rPr>
        <w:tab/>
      </w:r>
      <w:r w:rsidR="00682E37">
        <w:rPr>
          <w:sz w:val="32"/>
          <w:szCs w:val="32"/>
        </w:rPr>
        <w:tab/>
      </w:r>
      <w:r w:rsidRPr="00030D8E">
        <w:rPr>
          <w:sz w:val="32"/>
          <w:szCs w:val="32"/>
        </w:rPr>
        <w:t>10:26-29</w:t>
      </w:r>
    </w:p>
    <w:p w:rsidR="00324040" w:rsidRPr="00030D8E" w:rsidRDefault="00324040" w:rsidP="00324040">
      <w:pPr>
        <w:pStyle w:val="ListParagraph"/>
        <w:numPr>
          <w:ilvl w:val="0"/>
          <w:numId w:val="1"/>
        </w:numPr>
        <w:rPr>
          <w:sz w:val="32"/>
          <w:szCs w:val="32"/>
        </w:rPr>
      </w:pPr>
      <w:r w:rsidRPr="00030D8E">
        <w:rPr>
          <w:sz w:val="32"/>
          <w:szCs w:val="32"/>
        </w:rPr>
        <w:t xml:space="preserve">Women </w:t>
      </w:r>
      <w:r w:rsidR="002E0160" w:rsidRPr="00030D8E">
        <w:rPr>
          <w:sz w:val="32"/>
          <w:szCs w:val="32"/>
        </w:rPr>
        <w:tab/>
      </w:r>
      <w:r w:rsidR="002E0160" w:rsidRPr="00030D8E">
        <w:rPr>
          <w:sz w:val="32"/>
          <w:szCs w:val="32"/>
        </w:rPr>
        <w:tab/>
      </w:r>
      <w:r w:rsidR="002E0160" w:rsidRPr="00030D8E">
        <w:rPr>
          <w:sz w:val="32"/>
          <w:szCs w:val="32"/>
        </w:rPr>
        <w:tab/>
      </w:r>
      <w:r w:rsidR="002E0160" w:rsidRPr="00030D8E">
        <w:rPr>
          <w:sz w:val="32"/>
          <w:szCs w:val="32"/>
        </w:rPr>
        <w:tab/>
      </w:r>
      <w:r w:rsidR="00682E37">
        <w:rPr>
          <w:sz w:val="32"/>
          <w:szCs w:val="32"/>
        </w:rPr>
        <w:tab/>
      </w:r>
      <w:r w:rsidRPr="00030D8E">
        <w:rPr>
          <w:sz w:val="32"/>
          <w:szCs w:val="32"/>
        </w:rPr>
        <w:t>11:1-3</w:t>
      </w:r>
    </w:p>
    <w:p w:rsidR="00324040" w:rsidRPr="00030D8E" w:rsidRDefault="00324040" w:rsidP="00324040">
      <w:pPr>
        <w:pStyle w:val="ListParagraph"/>
        <w:numPr>
          <w:ilvl w:val="0"/>
          <w:numId w:val="1"/>
        </w:numPr>
        <w:rPr>
          <w:sz w:val="32"/>
          <w:szCs w:val="32"/>
        </w:rPr>
      </w:pPr>
      <w:r w:rsidRPr="00030D8E">
        <w:rPr>
          <w:sz w:val="32"/>
          <w:szCs w:val="32"/>
        </w:rPr>
        <w:t xml:space="preserve">Turning his heart from Jehovah </w:t>
      </w:r>
      <w:r w:rsidR="002E0160" w:rsidRPr="00030D8E">
        <w:rPr>
          <w:sz w:val="32"/>
          <w:szCs w:val="32"/>
        </w:rPr>
        <w:tab/>
      </w:r>
      <w:r w:rsidRPr="00030D8E">
        <w:rPr>
          <w:sz w:val="32"/>
          <w:szCs w:val="32"/>
        </w:rPr>
        <w:t>11:4</w:t>
      </w:r>
    </w:p>
    <w:p w:rsidR="00324040" w:rsidRPr="00030D8E" w:rsidRDefault="00324040" w:rsidP="00324040">
      <w:pPr>
        <w:pStyle w:val="ListParagraph"/>
        <w:numPr>
          <w:ilvl w:val="0"/>
          <w:numId w:val="1"/>
        </w:numPr>
        <w:rPr>
          <w:sz w:val="32"/>
          <w:szCs w:val="32"/>
        </w:rPr>
      </w:pPr>
      <w:r w:rsidRPr="00030D8E">
        <w:rPr>
          <w:sz w:val="32"/>
          <w:szCs w:val="32"/>
        </w:rPr>
        <w:t xml:space="preserve">Outright idolatry </w:t>
      </w:r>
      <w:r w:rsidR="002E0160" w:rsidRPr="00030D8E">
        <w:rPr>
          <w:sz w:val="32"/>
          <w:szCs w:val="32"/>
        </w:rPr>
        <w:tab/>
      </w:r>
      <w:r w:rsidR="002E0160" w:rsidRPr="00030D8E">
        <w:rPr>
          <w:sz w:val="32"/>
          <w:szCs w:val="32"/>
        </w:rPr>
        <w:tab/>
      </w:r>
      <w:r w:rsidR="002E0160" w:rsidRPr="00030D8E">
        <w:rPr>
          <w:sz w:val="32"/>
          <w:szCs w:val="32"/>
        </w:rPr>
        <w:tab/>
      </w:r>
      <w:r w:rsidRPr="00030D8E">
        <w:rPr>
          <w:sz w:val="32"/>
          <w:szCs w:val="32"/>
        </w:rPr>
        <w:t>11:5</w:t>
      </w:r>
    </w:p>
    <w:p w:rsidR="002E0160" w:rsidRPr="00030D8E" w:rsidRDefault="002E0160" w:rsidP="002E0160">
      <w:pPr>
        <w:rPr>
          <w:sz w:val="32"/>
          <w:szCs w:val="32"/>
        </w:rPr>
      </w:pPr>
    </w:p>
    <w:p w:rsidR="002E0160" w:rsidRPr="00030D8E" w:rsidRDefault="007F1F78" w:rsidP="002E0160">
      <w:pPr>
        <w:rPr>
          <w:sz w:val="32"/>
          <w:szCs w:val="32"/>
        </w:rPr>
      </w:pPr>
      <w:r w:rsidRPr="00030D8E">
        <w:rPr>
          <w:sz w:val="32"/>
          <w:szCs w:val="32"/>
        </w:rPr>
        <w:t>Just because compromise is okay in some areas of life, it is not okay in our spiritual lives. What sets Christianity apart from the rest of the world’s religions is that it does not compromise!</w:t>
      </w:r>
    </w:p>
    <w:p w:rsidR="007F1F78" w:rsidRPr="00030D8E" w:rsidRDefault="007F1F78" w:rsidP="002E0160">
      <w:pPr>
        <w:rPr>
          <w:sz w:val="32"/>
          <w:szCs w:val="32"/>
        </w:rPr>
      </w:pPr>
    </w:p>
    <w:p w:rsidR="007F1F78" w:rsidRPr="00030D8E" w:rsidRDefault="007F1F78" w:rsidP="002E0160">
      <w:pPr>
        <w:rPr>
          <w:b/>
          <w:sz w:val="32"/>
          <w:szCs w:val="32"/>
        </w:rPr>
      </w:pPr>
      <w:r w:rsidRPr="00030D8E">
        <w:rPr>
          <w:b/>
          <w:sz w:val="32"/>
          <w:szCs w:val="32"/>
        </w:rPr>
        <w:t>J</w:t>
      </w:r>
      <w:r w:rsidR="00684B78">
        <w:rPr>
          <w:b/>
          <w:sz w:val="32"/>
          <w:szCs w:val="32"/>
        </w:rPr>
        <w:t>ohn</w:t>
      </w:r>
      <w:r w:rsidRPr="00030D8E">
        <w:rPr>
          <w:b/>
          <w:sz w:val="32"/>
          <w:szCs w:val="32"/>
        </w:rPr>
        <w:t xml:space="preserve"> 14:6</w:t>
      </w:r>
    </w:p>
    <w:p w:rsidR="007F1F78" w:rsidRPr="00030D8E" w:rsidRDefault="007F1F78" w:rsidP="002E0160">
      <w:pPr>
        <w:rPr>
          <w:i/>
          <w:sz w:val="32"/>
          <w:szCs w:val="32"/>
        </w:rPr>
      </w:pPr>
      <w:r w:rsidRPr="00030D8E">
        <w:rPr>
          <w:i/>
          <w:sz w:val="32"/>
          <w:szCs w:val="32"/>
        </w:rPr>
        <w:t xml:space="preserve">Jesus </w:t>
      </w:r>
      <w:proofErr w:type="spellStart"/>
      <w:r w:rsidRPr="00030D8E">
        <w:rPr>
          <w:i/>
          <w:sz w:val="32"/>
          <w:szCs w:val="32"/>
        </w:rPr>
        <w:t>saith</w:t>
      </w:r>
      <w:proofErr w:type="spellEnd"/>
      <w:r w:rsidRPr="00030D8E">
        <w:rPr>
          <w:i/>
          <w:sz w:val="32"/>
          <w:szCs w:val="32"/>
        </w:rPr>
        <w:t xml:space="preserve"> unto him, I am the way, the truth, and the life: no man cometh unto the Father, but by me.</w:t>
      </w:r>
    </w:p>
    <w:p w:rsidR="00361C16" w:rsidRPr="00030D8E" w:rsidRDefault="00361C16" w:rsidP="002E0160">
      <w:pPr>
        <w:rPr>
          <w:i/>
          <w:sz w:val="32"/>
          <w:szCs w:val="32"/>
        </w:rPr>
      </w:pPr>
    </w:p>
    <w:p w:rsidR="00361C16" w:rsidRPr="00030D8E" w:rsidRDefault="00B173B4" w:rsidP="002E0160">
      <w:pPr>
        <w:rPr>
          <w:sz w:val="32"/>
          <w:szCs w:val="32"/>
        </w:rPr>
      </w:pPr>
      <w:r w:rsidRPr="00030D8E">
        <w:rPr>
          <w:sz w:val="32"/>
          <w:szCs w:val="32"/>
        </w:rPr>
        <w:t>“Unlike his father, David, Solomon had a divided loyalty. By leaving room in his heart for the worship of idols</w:t>
      </w:r>
      <w:r w:rsidR="00696658" w:rsidRPr="00030D8E">
        <w:rPr>
          <w:sz w:val="32"/>
          <w:szCs w:val="32"/>
        </w:rPr>
        <w:t>, Solomon revealed that he was never completely totally devoted to God. He refused to recognize that his tendency to seek his own desires led him to make devastating compromises in his faith.”</w:t>
      </w:r>
    </w:p>
    <w:p w:rsidR="00696658" w:rsidRPr="00030D8E" w:rsidRDefault="00696658" w:rsidP="002E0160">
      <w:pPr>
        <w:rPr>
          <w:sz w:val="32"/>
          <w:szCs w:val="32"/>
        </w:rPr>
      </w:pPr>
    </w:p>
    <w:p w:rsidR="00696658" w:rsidRPr="00030D8E" w:rsidRDefault="00696658" w:rsidP="002E0160">
      <w:pPr>
        <w:rPr>
          <w:b/>
          <w:color w:val="FF0000"/>
          <w:sz w:val="32"/>
          <w:szCs w:val="32"/>
        </w:rPr>
      </w:pPr>
      <w:r w:rsidRPr="00030D8E">
        <w:rPr>
          <w:b/>
          <w:color w:val="FF0000"/>
          <w:sz w:val="32"/>
          <w:szCs w:val="32"/>
        </w:rPr>
        <w:t>What can we learn as Christians today from this sad chapter in Solomon’s life?</w:t>
      </w:r>
    </w:p>
    <w:p w:rsidR="00696658" w:rsidRPr="00030D8E" w:rsidRDefault="00696658" w:rsidP="002E0160">
      <w:pPr>
        <w:rPr>
          <w:b/>
          <w:color w:val="FF0000"/>
          <w:sz w:val="32"/>
          <w:szCs w:val="32"/>
        </w:rPr>
      </w:pPr>
    </w:p>
    <w:p w:rsidR="00696658" w:rsidRPr="00030D8E" w:rsidRDefault="00696658" w:rsidP="002E0160">
      <w:pPr>
        <w:rPr>
          <w:sz w:val="32"/>
          <w:szCs w:val="32"/>
        </w:rPr>
      </w:pPr>
      <w:r w:rsidRPr="00030D8E">
        <w:rPr>
          <w:sz w:val="32"/>
          <w:szCs w:val="32"/>
        </w:rPr>
        <w:t>1 Kings 11:11</w:t>
      </w:r>
    </w:p>
    <w:p w:rsidR="00696658" w:rsidRPr="00030D8E" w:rsidRDefault="00696658" w:rsidP="002E0160">
      <w:pPr>
        <w:rPr>
          <w:sz w:val="32"/>
          <w:szCs w:val="32"/>
        </w:rPr>
      </w:pPr>
    </w:p>
    <w:p w:rsidR="00696658" w:rsidRPr="00030D8E" w:rsidRDefault="00696658" w:rsidP="002E0160">
      <w:pPr>
        <w:rPr>
          <w:sz w:val="32"/>
          <w:szCs w:val="32"/>
        </w:rPr>
      </w:pPr>
      <w:r w:rsidRPr="00030D8E">
        <w:rPr>
          <w:sz w:val="32"/>
          <w:szCs w:val="32"/>
        </w:rPr>
        <w:t xml:space="preserve">God tells Solomon that He will rend the kingdom from Solomon’s hands but not in his lifetime. This means that He will take it away from Solomon’s lineage. Only one </w:t>
      </w:r>
      <w:proofErr w:type="gramStart"/>
      <w:r w:rsidRPr="00030D8E">
        <w:rPr>
          <w:sz w:val="32"/>
          <w:szCs w:val="32"/>
        </w:rPr>
        <w:t>tribe,</w:t>
      </w:r>
      <w:proofErr w:type="gramEnd"/>
      <w:r w:rsidRPr="00030D8E">
        <w:rPr>
          <w:sz w:val="32"/>
          <w:szCs w:val="32"/>
        </w:rPr>
        <w:t xml:space="preserve"> would continue on in Solomon’s lineage in Judah.</w:t>
      </w:r>
    </w:p>
    <w:p w:rsidR="00696658" w:rsidRPr="00030D8E" w:rsidRDefault="00696658" w:rsidP="002E0160">
      <w:pPr>
        <w:rPr>
          <w:sz w:val="32"/>
          <w:szCs w:val="32"/>
        </w:rPr>
      </w:pPr>
    </w:p>
    <w:p w:rsidR="00696658" w:rsidRPr="00030D8E" w:rsidRDefault="00696658" w:rsidP="002E0160">
      <w:pPr>
        <w:rPr>
          <w:sz w:val="32"/>
          <w:szCs w:val="32"/>
        </w:rPr>
      </w:pPr>
      <w:r w:rsidRPr="00030D8E">
        <w:rPr>
          <w:sz w:val="32"/>
          <w:szCs w:val="32"/>
        </w:rPr>
        <w:t xml:space="preserve">Solomon’s actions and compromise not only affected him but all of Israel. </w:t>
      </w:r>
    </w:p>
    <w:p w:rsidR="00696658" w:rsidRPr="00030D8E" w:rsidRDefault="00696658" w:rsidP="002E0160">
      <w:pPr>
        <w:rPr>
          <w:sz w:val="32"/>
          <w:szCs w:val="32"/>
        </w:rPr>
      </w:pPr>
    </w:p>
    <w:p w:rsidR="00696658" w:rsidRPr="00030D8E" w:rsidRDefault="00696658" w:rsidP="002E0160">
      <w:pPr>
        <w:rPr>
          <w:b/>
          <w:color w:val="17365D" w:themeColor="text2" w:themeShade="BF"/>
          <w:sz w:val="32"/>
          <w:szCs w:val="32"/>
        </w:rPr>
      </w:pPr>
      <w:r w:rsidRPr="00030D8E">
        <w:rPr>
          <w:b/>
          <w:color w:val="17365D" w:themeColor="text2" w:themeShade="BF"/>
          <w:sz w:val="32"/>
          <w:szCs w:val="32"/>
        </w:rPr>
        <w:t>Your actions have enormous consequences that reach far and wide and affect more people than just you!</w:t>
      </w:r>
    </w:p>
    <w:p w:rsidR="00696658" w:rsidRPr="00030D8E" w:rsidRDefault="00696658" w:rsidP="002E0160">
      <w:pPr>
        <w:rPr>
          <w:sz w:val="32"/>
          <w:szCs w:val="32"/>
        </w:rPr>
      </w:pPr>
    </w:p>
    <w:p w:rsidR="00696658" w:rsidRPr="00030D8E" w:rsidRDefault="009E188F" w:rsidP="002E0160">
      <w:pPr>
        <w:rPr>
          <w:sz w:val="32"/>
          <w:szCs w:val="32"/>
        </w:rPr>
      </w:pPr>
      <w:r w:rsidRPr="00030D8E">
        <w:rPr>
          <w:sz w:val="32"/>
          <w:szCs w:val="32"/>
        </w:rPr>
        <w:t>God holds us accountable for our sins regardless of position, age, or previous faithfulness. Thus we need to avoid spiritual compromise in every area of our lives. This lesson teaches us some specific truths, namely;</w:t>
      </w:r>
    </w:p>
    <w:p w:rsidR="009E188F" w:rsidRPr="00030D8E" w:rsidRDefault="009E188F" w:rsidP="002E0160">
      <w:pPr>
        <w:rPr>
          <w:sz w:val="32"/>
          <w:szCs w:val="32"/>
        </w:rPr>
      </w:pPr>
    </w:p>
    <w:p w:rsidR="009E188F" w:rsidRPr="00030D8E" w:rsidRDefault="009E188F" w:rsidP="002E0160">
      <w:pPr>
        <w:rPr>
          <w:sz w:val="32"/>
          <w:szCs w:val="32"/>
        </w:rPr>
      </w:pPr>
      <w:r w:rsidRPr="00030D8E">
        <w:rPr>
          <w:rFonts w:cstheme="minorHAnsi"/>
          <w:sz w:val="32"/>
          <w:szCs w:val="32"/>
        </w:rPr>
        <w:t>●</w:t>
      </w:r>
      <w:r w:rsidRPr="00030D8E">
        <w:rPr>
          <w:sz w:val="32"/>
          <w:szCs w:val="32"/>
        </w:rPr>
        <w:t xml:space="preserve"> God expects us to live by His commandments throughout our lives.</w:t>
      </w:r>
    </w:p>
    <w:p w:rsidR="009E188F" w:rsidRPr="00030D8E" w:rsidRDefault="009E188F" w:rsidP="002E0160">
      <w:pPr>
        <w:rPr>
          <w:sz w:val="32"/>
          <w:szCs w:val="32"/>
        </w:rPr>
      </w:pPr>
      <w:r w:rsidRPr="00030D8E">
        <w:rPr>
          <w:rFonts w:cstheme="minorHAnsi"/>
          <w:sz w:val="32"/>
          <w:szCs w:val="32"/>
        </w:rPr>
        <w:t>●</w:t>
      </w:r>
      <w:r w:rsidRPr="00030D8E">
        <w:rPr>
          <w:sz w:val="32"/>
          <w:szCs w:val="32"/>
        </w:rPr>
        <w:t xml:space="preserve"> </w:t>
      </w:r>
      <w:proofErr w:type="gramStart"/>
      <w:r w:rsidRPr="00030D8E">
        <w:rPr>
          <w:sz w:val="32"/>
          <w:szCs w:val="32"/>
        </w:rPr>
        <w:t>We</w:t>
      </w:r>
      <w:proofErr w:type="gramEnd"/>
      <w:r w:rsidRPr="00030D8E">
        <w:rPr>
          <w:sz w:val="32"/>
          <w:szCs w:val="32"/>
        </w:rPr>
        <w:t xml:space="preserve"> can guard our integrity and engage in regular spiritual checkups (moral inventories) so as to avoid all forms of spiritual compromise. </w:t>
      </w:r>
    </w:p>
    <w:p w:rsidR="009E188F" w:rsidRPr="00030D8E" w:rsidRDefault="009E188F" w:rsidP="002E0160">
      <w:pPr>
        <w:rPr>
          <w:sz w:val="32"/>
          <w:szCs w:val="32"/>
        </w:rPr>
      </w:pPr>
      <w:r w:rsidRPr="00030D8E">
        <w:rPr>
          <w:rFonts w:cstheme="minorHAnsi"/>
          <w:sz w:val="32"/>
          <w:szCs w:val="32"/>
        </w:rPr>
        <w:t xml:space="preserve">● </w:t>
      </w:r>
      <w:proofErr w:type="gramStart"/>
      <w:r w:rsidRPr="00030D8E">
        <w:rPr>
          <w:sz w:val="32"/>
          <w:szCs w:val="32"/>
        </w:rPr>
        <w:t>We</w:t>
      </w:r>
      <w:proofErr w:type="gramEnd"/>
      <w:r w:rsidRPr="00030D8E">
        <w:rPr>
          <w:sz w:val="32"/>
          <w:szCs w:val="32"/>
        </w:rPr>
        <w:t xml:space="preserve"> are to value and appreciate God’s grace, but we should never presume upon it or take it for granted. </w:t>
      </w:r>
    </w:p>
    <w:p w:rsidR="009E188F" w:rsidRPr="00030D8E" w:rsidRDefault="009E188F" w:rsidP="002E0160">
      <w:pPr>
        <w:rPr>
          <w:sz w:val="32"/>
          <w:szCs w:val="32"/>
        </w:rPr>
      </w:pPr>
    </w:p>
    <w:p w:rsidR="009E188F" w:rsidRDefault="009E188F" w:rsidP="002E0160">
      <w:pPr>
        <w:rPr>
          <w:b/>
          <w:color w:val="FF0000"/>
          <w:sz w:val="32"/>
          <w:szCs w:val="32"/>
        </w:rPr>
      </w:pPr>
      <w:r w:rsidRPr="00030D8E">
        <w:rPr>
          <w:b/>
          <w:color w:val="FF0000"/>
          <w:sz w:val="32"/>
          <w:szCs w:val="32"/>
        </w:rPr>
        <w:t>Having learned from Solomon’s example of spiritual compromise, how will you make a fresh commitment to the Lord today to guard against it?</w:t>
      </w:r>
    </w:p>
    <w:p w:rsidR="00CC614C" w:rsidRDefault="00CC614C" w:rsidP="002E0160">
      <w:pPr>
        <w:rPr>
          <w:b/>
          <w:color w:val="FF0000"/>
          <w:sz w:val="32"/>
          <w:szCs w:val="32"/>
        </w:rPr>
      </w:pPr>
    </w:p>
    <w:p w:rsidR="00CC614C" w:rsidRDefault="00CC614C" w:rsidP="002E0160">
      <w:pPr>
        <w:rPr>
          <w:b/>
          <w:sz w:val="32"/>
          <w:szCs w:val="32"/>
        </w:rPr>
      </w:pPr>
    </w:p>
    <w:p w:rsidR="00CC614C" w:rsidRDefault="00CC614C" w:rsidP="002E0160">
      <w:pPr>
        <w:rPr>
          <w:b/>
          <w:sz w:val="32"/>
          <w:szCs w:val="32"/>
        </w:rPr>
      </w:pPr>
    </w:p>
    <w:p w:rsidR="00CC614C" w:rsidRDefault="00CC614C" w:rsidP="002E0160">
      <w:pPr>
        <w:rPr>
          <w:b/>
          <w:sz w:val="32"/>
          <w:szCs w:val="32"/>
        </w:rPr>
      </w:pPr>
    </w:p>
    <w:p w:rsidR="00CC614C" w:rsidRDefault="00CC614C" w:rsidP="002E0160">
      <w:pPr>
        <w:rPr>
          <w:b/>
          <w:sz w:val="32"/>
          <w:szCs w:val="32"/>
        </w:rPr>
      </w:pPr>
    </w:p>
    <w:p w:rsidR="00CC614C" w:rsidRDefault="00CC614C" w:rsidP="002E0160">
      <w:pPr>
        <w:rPr>
          <w:b/>
          <w:sz w:val="32"/>
          <w:szCs w:val="32"/>
        </w:rPr>
      </w:pPr>
    </w:p>
    <w:p w:rsidR="00CC614C" w:rsidRDefault="00CC614C" w:rsidP="002E0160">
      <w:pPr>
        <w:rPr>
          <w:b/>
          <w:sz w:val="32"/>
          <w:szCs w:val="32"/>
        </w:rPr>
      </w:pPr>
      <w:r w:rsidRPr="00CC614C">
        <w:rPr>
          <w:b/>
          <w:sz w:val="32"/>
          <w:szCs w:val="32"/>
        </w:rPr>
        <w:t xml:space="preserve">When we compromise, we make bad decisions. </w:t>
      </w:r>
    </w:p>
    <w:p w:rsidR="00CC614C" w:rsidRDefault="00CC614C" w:rsidP="002E0160">
      <w:pPr>
        <w:rPr>
          <w:b/>
          <w:sz w:val="32"/>
          <w:szCs w:val="32"/>
        </w:rPr>
      </w:pPr>
    </w:p>
    <w:p w:rsidR="00CC614C" w:rsidRDefault="00CC614C" w:rsidP="002E0160">
      <w:pPr>
        <w:rPr>
          <w:b/>
          <w:color w:val="FF0000"/>
          <w:sz w:val="32"/>
          <w:szCs w:val="32"/>
        </w:rPr>
      </w:pPr>
      <w:r w:rsidRPr="00CC614C">
        <w:rPr>
          <w:b/>
          <w:color w:val="FF0000"/>
          <w:sz w:val="32"/>
          <w:szCs w:val="32"/>
        </w:rPr>
        <w:t>What were some of Solomon’s bad decisions?</w:t>
      </w:r>
    </w:p>
    <w:p w:rsidR="00CC614C" w:rsidRDefault="00CC614C" w:rsidP="002E0160">
      <w:pPr>
        <w:rPr>
          <w:b/>
          <w:color w:val="FF0000"/>
          <w:sz w:val="32"/>
          <w:szCs w:val="32"/>
        </w:rPr>
      </w:pPr>
    </w:p>
    <w:p w:rsidR="00CC614C" w:rsidRDefault="00CC614C" w:rsidP="002E0160">
      <w:pPr>
        <w:rPr>
          <w:b/>
          <w:sz w:val="32"/>
          <w:szCs w:val="32"/>
        </w:rPr>
      </w:pPr>
      <w:proofErr w:type="spellStart"/>
      <w:r>
        <w:rPr>
          <w:b/>
          <w:sz w:val="32"/>
          <w:szCs w:val="32"/>
        </w:rPr>
        <w:t>Reheboam</w:t>
      </w:r>
      <w:proofErr w:type="spellEnd"/>
      <w:r>
        <w:rPr>
          <w:b/>
          <w:sz w:val="32"/>
          <w:szCs w:val="32"/>
        </w:rPr>
        <w:t xml:space="preserve">, Solomon’s son took over as king but God had already made plans to split Israel as we saw earlier. </w:t>
      </w:r>
    </w:p>
    <w:p w:rsidR="00CC614C" w:rsidRDefault="00CC614C" w:rsidP="002E0160">
      <w:pPr>
        <w:rPr>
          <w:b/>
          <w:sz w:val="32"/>
          <w:szCs w:val="32"/>
        </w:rPr>
      </w:pPr>
    </w:p>
    <w:p w:rsidR="00CC614C" w:rsidRDefault="00CC614C" w:rsidP="002E0160">
      <w:pPr>
        <w:rPr>
          <w:b/>
          <w:sz w:val="32"/>
          <w:szCs w:val="32"/>
        </w:rPr>
      </w:pPr>
      <w:proofErr w:type="spellStart"/>
      <w:r>
        <w:rPr>
          <w:b/>
          <w:sz w:val="32"/>
          <w:szCs w:val="32"/>
        </w:rPr>
        <w:t>Jereboam</w:t>
      </w:r>
      <w:proofErr w:type="spellEnd"/>
      <w:r>
        <w:rPr>
          <w:b/>
          <w:sz w:val="32"/>
          <w:szCs w:val="32"/>
        </w:rPr>
        <w:t xml:space="preserve"> was giv</w:t>
      </w:r>
      <w:r w:rsidR="00031765">
        <w:rPr>
          <w:b/>
          <w:sz w:val="32"/>
          <w:szCs w:val="32"/>
        </w:rPr>
        <w:t>en</w:t>
      </w:r>
      <w:r>
        <w:rPr>
          <w:b/>
          <w:sz w:val="32"/>
          <w:szCs w:val="32"/>
        </w:rPr>
        <w:t xml:space="preserve"> the 10 northern nations of Israel and </w:t>
      </w:r>
      <w:proofErr w:type="spellStart"/>
      <w:r>
        <w:rPr>
          <w:b/>
          <w:sz w:val="32"/>
          <w:szCs w:val="32"/>
        </w:rPr>
        <w:t>Reheboam</w:t>
      </w:r>
      <w:proofErr w:type="spellEnd"/>
      <w:r>
        <w:rPr>
          <w:b/>
          <w:sz w:val="32"/>
          <w:szCs w:val="32"/>
        </w:rPr>
        <w:t xml:space="preserve"> got to rule the southern kingdom of Judah.</w:t>
      </w:r>
    </w:p>
    <w:p w:rsidR="00CC614C" w:rsidRDefault="00CC614C" w:rsidP="002E0160">
      <w:pPr>
        <w:rPr>
          <w:b/>
          <w:sz w:val="32"/>
          <w:szCs w:val="32"/>
        </w:rPr>
      </w:pPr>
    </w:p>
    <w:p w:rsidR="00CC614C" w:rsidRDefault="00CC614C" w:rsidP="002E0160">
      <w:pPr>
        <w:rPr>
          <w:b/>
          <w:sz w:val="32"/>
          <w:szCs w:val="32"/>
        </w:rPr>
      </w:pPr>
      <w:proofErr w:type="spellStart"/>
      <w:r>
        <w:rPr>
          <w:b/>
          <w:sz w:val="32"/>
          <w:szCs w:val="32"/>
        </w:rPr>
        <w:t>Reheboam</w:t>
      </w:r>
      <w:proofErr w:type="spellEnd"/>
      <w:r>
        <w:rPr>
          <w:b/>
          <w:sz w:val="32"/>
          <w:szCs w:val="32"/>
        </w:rPr>
        <w:t xml:space="preserve"> made a bad decision</w:t>
      </w:r>
    </w:p>
    <w:p w:rsidR="00CC614C" w:rsidRDefault="00CC614C" w:rsidP="002E0160">
      <w:pPr>
        <w:rPr>
          <w:b/>
          <w:sz w:val="32"/>
          <w:szCs w:val="32"/>
        </w:rPr>
      </w:pPr>
    </w:p>
    <w:p w:rsidR="00CC614C" w:rsidRPr="00CC614C" w:rsidRDefault="00CC614C" w:rsidP="00CC614C">
      <w:pPr>
        <w:spacing w:before="100" w:beforeAutospacing="1" w:after="100" w:afterAutospacing="1"/>
        <w:outlineLvl w:val="2"/>
        <w:rPr>
          <w:rFonts w:eastAsia="Times New Roman" w:cstheme="minorHAnsi"/>
          <w:b/>
          <w:bCs/>
          <w:sz w:val="28"/>
          <w:szCs w:val="28"/>
          <w:lang w:bidi="ar-SA"/>
        </w:rPr>
      </w:pPr>
      <w:r w:rsidRPr="00CC614C">
        <w:rPr>
          <w:rFonts w:eastAsia="Times New Roman" w:cstheme="minorHAnsi"/>
          <w:b/>
          <w:bCs/>
          <w:sz w:val="28"/>
          <w:szCs w:val="28"/>
          <w:lang w:bidi="ar-SA"/>
        </w:rPr>
        <w:t>1 Kings 12:4</w:t>
      </w:r>
    </w:p>
    <w:p w:rsidR="00CC614C" w:rsidRPr="00CC614C" w:rsidRDefault="00CC614C" w:rsidP="00CC614C">
      <w:pPr>
        <w:spacing w:before="100" w:beforeAutospacing="1" w:after="100" w:afterAutospacing="1"/>
        <w:rPr>
          <w:rFonts w:eastAsia="Times New Roman" w:cstheme="minorHAnsi"/>
          <w:sz w:val="28"/>
          <w:szCs w:val="28"/>
          <w:lang w:bidi="ar-SA"/>
        </w:rPr>
      </w:pPr>
      <w:r w:rsidRPr="00CC614C">
        <w:rPr>
          <w:rFonts w:eastAsia="Times New Roman" w:cstheme="minorHAnsi"/>
          <w:sz w:val="28"/>
          <w:szCs w:val="28"/>
          <w:lang w:bidi="ar-SA"/>
        </w:rPr>
        <w:t>New King James Version (NKJV)</w:t>
      </w:r>
    </w:p>
    <w:p w:rsidR="00CC614C" w:rsidRPr="00CC614C" w:rsidRDefault="00CC614C" w:rsidP="00CC614C">
      <w:pPr>
        <w:spacing w:before="100" w:beforeAutospacing="1" w:after="100" w:afterAutospacing="1"/>
        <w:rPr>
          <w:rFonts w:eastAsia="Times New Roman" w:cstheme="minorHAnsi"/>
          <w:sz w:val="28"/>
          <w:szCs w:val="28"/>
          <w:lang w:bidi="ar-SA"/>
        </w:rPr>
      </w:pPr>
      <w:r w:rsidRPr="00CC614C">
        <w:rPr>
          <w:rFonts w:eastAsia="Times New Roman" w:cstheme="minorHAnsi"/>
          <w:sz w:val="28"/>
          <w:szCs w:val="28"/>
          <w:vertAlign w:val="superscript"/>
          <w:lang w:bidi="ar-SA"/>
        </w:rPr>
        <w:t>4</w:t>
      </w:r>
      <w:r w:rsidRPr="00CC614C">
        <w:rPr>
          <w:rFonts w:eastAsia="Times New Roman" w:cstheme="minorHAnsi"/>
          <w:sz w:val="28"/>
          <w:szCs w:val="28"/>
          <w:lang w:bidi="ar-SA"/>
        </w:rPr>
        <w:t xml:space="preserve"> “Your father made our yoke heavy; now therefore, lighten the burdensome service of your father, and his heavy yoke which he put on us, and we will serve you.”</w:t>
      </w:r>
      <w:r>
        <w:rPr>
          <w:rFonts w:eastAsia="Times New Roman" w:cstheme="minorHAnsi"/>
          <w:sz w:val="28"/>
          <w:szCs w:val="28"/>
          <w:lang w:bidi="ar-SA"/>
        </w:rPr>
        <w:t xml:space="preserve"> </w:t>
      </w:r>
      <w:r w:rsidRPr="00CC614C">
        <w:rPr>
          <w:sz w:val="28"/>
          <w:szCs w:val="28"/>
          <w:vertAlign w:val="superscript"/>
        </w:rPr>
        <w:t>5</w:t>
      </w:r>
      <w:r w:rsidRPr="00CC614C">
        <w:rPr>
          <w:sz w:val="28"/>
          <w:szCs w:val="28"/>
        </w:rPr>
        <w:t xml:space="preserve"> So he said to them, “Depart </w:t>
      </w:r>
      <w:r w:rsidRPr="00CC614C">
        <w:rPr>
          <w:i/>
          <w:iCs/>
          <w:sz w:val="28"/>
          <w:szCs w:val="28"/>
        </w:rPr>
        <w:t>for</w:t>
      </w:r>
      <w:r w:rsidRPr="00CC614C">
        <w:rPr>
          <w:sz w:val="28"/>
          <w:szCs w:val="28"/>
        </w:rPr>
        <w:t xml:space="preserve"> three days, then come back to me.” And the people departed.</w:t>
      </w:r>
    </w:p>
    <w:p w:rsidR="00CC614C" w:rsidRDefault="004B5BB2" w:rsidP="002E0160">
      <w:pPr>
        <w:rPr>
          <w:sz w:val="32"/>
          <w:szCs w:val="32"/>
        </w:rPr>
      </w:pPr>
      <w:r w:rsidRPr="004B5BB2">
        <w:rPr>
          <w:sz w:val="32"/>
          <w:szCs w:val="32"/>
        </w:rPr>
        <w:t>Sometimes there is wisdom in taking time to make decisions.</w:t>
      </w:r>
    </w:p>
    <w:p w:rsidR="004B5BB2" w:rsidRPr="004B5BB2" w:rsidRDefault="004B5BB2" w:rsidP="004B5BB2">
      <w:pPr>
        <w:spacing w:before="100" w:beforeAutospacing="1" w:after="100" w:afterAutospacing="1"/>
        <w:outlineLvl w:val="2"/>
        <w:rPr>
          <w:rFonts w:eastAsia="Times New Roman" w:cstheme="minorHAnsi"/>
          <w:b/>
          <w:bCs/>
          <w:sz w:val="28"/>
          <w:szCs w:val="28"/>
          <w:lang w:bidi="ar-SA"/>
        </w:rPr>
      </w:pPr>
      <w:r w:rsidRPr="004B5BB2">
        <w:rPr>
          <w:rFonts w:eastAsia="Times New Roman" w:cstheme="minorHAnsi"/>
          <w:b/>
          <w:bCs/>
          <w:sz w:val="28"/>
          <w:szCs w:val="28"/>
          <w:lang w:bidi="ar-SA"/>
        </w:rPr>
        <w:t>1 Kings 12:6-11</w:t>
      </w:r>
    </w:p>
    <w:p w:rsidR="004B5BB2" w:rsidRPr="004B5BB2" w:rsidRDefault="004B5BB2" w:rsidP="004B5BB2">
      <w:pPr>
        <w:spacing w:before="100" w:beforeAutospacing="1" w:after="100" w:afterAutospacing="1"/>
        <w:rPr>
          <w:rFonts w:eastAsia="Times New Roman" w:cstheme="minorHAnsi"/>
          <w:sz w:val="28"/>
          <w:szCs w:val="28"/>
          <w:lang w:bidi="ar-SA"/>
        </w:rPr>
      </w:pPr>
      <w:r w:rsidRPr="004B5BB2">
        <w:rPr>
          <w:rFonts w:eastAsia="Times New Roman" w:cstheme="minorHAnsi"/>
          <w:sz w:val="28"/>
          <w:szCs w:val="28"/>
          <w:lang w:bidi="ar-SA"/>
        </w:rPr>
        <w:t>New King James Version (NKJV)</w:t>
      </w:r>
    </w:p>
    <w:p w:rsidR="004B5BB2" w:rsidRPr="004B5BB2" w:rsidRDefault="004B5BB2" w:rsidP="004B5BB2">
      <w:pPr>
        <w:spacing w:before="100" w:beforeAutospacing="1" w:after="100" w:afterAutospacing="1"/>
        <w:rPr>
          <w:rFonts w:eastAsia="Times New Roman" w:cstheme="minorHAnsi"/>
          <w:sz w:val="28"/>
          <w:szCs w:val="28"/>
          <w:lang w:bidi="ar-SA"/>
        </w:rPr>
      </w:pPr>
      <w:r w:rsidRPr="004B5BB2">
        <w:rPr>
          <w:rFonts w:eastAsia="Times New Roman" w:cstheme="minorHAnsi"/>
          <w:sz w:val="28"/>
          <w:szCs w:val="28"/>
          <w:vertAlign w:val="superscript"/>
          <w:lang w:bidi="ar-SA"/>
        </w:rPr>
        <w:t>6</w:t>
      </w:r>
      <w:r w:rsidRPr="004B5BB2">
        <w:rPr>
          <w:rFonts w:eastAsia="Times New Roman" w:cstheme="minorHAnsi"/>
          <w:sz w:val="28"/>
          <w:szCs w:val="28"/>
          <w:lang w:bidi="ar-SA"/>
        </w:rPr>
        <w:t xml:space="preserve"> Then King </w:t>
      </w:r>
      <w:proofErr w:type="spellStart"/>
      <w:r w:rsidRPr="004B5BB2">
        <w:rPr>
          <w:rFonts w:eastAsia="Times New Roman" w:cstheme="minorHAnsi"/>
          <w:sz w:val="28"/>
          <w:szCs w:val="28"/>
          <w:lang w:bidi="ar-SA"/>
        </w:rPr>
        <w:t>Rehoboam</w:t>
      </w:r>
      <w:proofErr w:type="spellEnd"/>
      <w:r w:rsidRPr="004B5BB2">
        <w:rPr>
          <w:rFonts w:eastAsia="Times New Roman" w:cstheme="minorHAnsi"/>
          <w:sz w:val="28"/>
          <w:szCs w:val="28"/>
          <w:lang w:bidi="ar-SA"/>
        </w:rPr>
        <w:t xml:space="preserve"> consulted the elders who stood before his father Solomon while he still lived, and he said, “How do you advise </w:t>
      </w:r>
      <w:r w:rsidRPr="004B5BB2">
        <w:rPr>
          <w:rFonts w:eastAsia="Times New Roman" w:cstheme="minorHAnsi"/>
          <w:i/>
          <w:iCs/>
          <w:sz w:val="28"/>
          <w:szCs w:val="28"/>
          <w:lang w:bidi="ar-SA"/>
        </w:rPr>
        <w:t>me</w:t>
      </w:r>
      <w:r w:rsidRPr="004B5BB2">
        <w:rPr>
          <w:rFonts w:eastAsia="Times New Roman" w:cstheme="minorHAnsi"/>
          <w:sz w:val="28"/>
          <w:szCs w:val="28"/>
          <w:lang w:bidi="ar-SA"/>
        </w:rPr>
        <w:t xml:space="preserve"> to answer these people?” </w:t>
      </w:r>
      <w:r w:rsidRPr="004B5BB2">
        <w:rPr>
          <w:rFonts w:eastAsia="Times New Roman" w:cstheme="minorHAnsi"/>
          <w:sz w:val="28"/>
          <w:szCs w:val="28"/>
          <w:lang w:bidi="ar-SA"/>
        </w:rPr>
        <w:br/>
      </w:r>
      <w:r w:rsidRPr="004B5BB2">
        <w:rPr>
          <w:rFonts w:eastAsia="Times New Roman" w:cstheme="minorHAnsi"/>
          <w:sz w:val="28"/>
          <w:szCs w:val="28"/>
          <w:vertAlign w:val="superscript"/>
          <w:lang w:bidi="ar-SA"/>
        </w:rPr>
        <w:t>7</w:t>
      </w:r>
      <w:r w:rsidRPr="004B5BB2">
        <w:rPr>
          <w:rFonts w:eastAsia="Times New Roman" w:cstheme="minorHAnsi"/>
          <w:sz w:val="28"/>
          <w:szCs w:val="28"/>
          <w:lang w:bidi="ar-SA"/>
        </w:rPr>
        <w:t xml:space="preserve"> And they spoke to him, saying, “If you will be a servant to these people today, and serve them, and answer them, and speak good words to them, then they will be your servants forever.” </w:t>
      </w:r>
      <w:r w:rsidRPr="004B5BB2">
        <w:rPr>
          <w:rFonts w:eastAsia="Times New Roman" w:cstheme="minorHAnsi"/>
          <w:sz w:val="28"/>
          <w:szCs w:val="28"/>
          <w:lang w:bidi="ar-SA"/>
        </w:rPr>
        <w:br/>
      </w:r>
      <w:r w:rsidRPr="004B5BB2">
        <w:rPr>
          <w:rFonts w:eastAsia="Times New Roman" w:cstheme="minorHAnsi"/>
          <w:sz w:val="28"/>
          <w:szCs w:val="28"/>
          <w:vertAlign w:val="superscript"/>
          <w:lang w:bidi="ar-SA"/>
        </w:rPr>
        <w:t>8</w:t>
      </w:r>
      <w:r w:rsidRPr="004B5BB2">
        <w:rPr>
          <w:rFonts w:eastAsia="Times New Roman" w:cstheme="minorHAnsi"/>
          <w:sz w:val="28"/>
          <w:szCs w:val="28"/>
          <w:lang w:bidi="ar-SA"/>
        </w:rPr>
        <w:t xml:space="preserve"> But he rejected the advice which the elders had given him, and consulted the young men who had grown up with him, who stood before him. </w:t>
      </w:r>
      <w:r w:rsidRPr="004B5BB2">
        <w:rPr>
          <w:rFonts w:eastAsia="Times New Roman" w:cstheme="minorHAnsi"/>
          <w:sz w:val="28"/>
          <w:szCs w:val="28"/>
          <w:vertAlign w:val="superscript"/>
          <w:lang w:bidi="ar-SA"/>
        </w:rPr>
        <w:t>9</w:t>
      </w:r>
      <w:r w:rsidRPr="004B5BB2">
        <w:rPr>
          <w:rFonts w:eastAsia="Times New Roman" w:cstheme="minorHAnsi"/>
          <w:sz w:val="28"/>
          <w:szCs w:val="28"/>
          <w:lang w:bidi="ar-SA"/>
        </w:rPr>
        <w:t xml:space="preserve"> And he said to them, “What advice do you give? How should we answer this people who have </w:t>
      </w:r>
      <w:r w:rsidRPr="004B5BB2">
        <w:rPr>
          <w:rFonts w:eastAsia="Times New Roman" w:cstheme="minorHAnsi"/>
          <w:sz w:val="28"/>
          <w:szCs w:val="28"/>
          <w:lang w:bidi="ar-SA"/>
        </w:rPr>
        <w:lastRenderedPageBreak/>
        <w:t xml:space="preserve">spoken to me, saying, ‘Lighten the yoke which your father put on us’?” </w:t>
      </w:r>
      <w:r w:rsidRPr="004B5BB2">
        <w:rPr>
          <w:rFonts w:eastAsia="Times New Roman" w:cstheme="minorHAnsi"/>
          <w:sz w:val="28"/>
          <w:szCs w:val="28"/>
          <w:lang w:bidi="ar-SA"/>
        </w:rPr>
        <w:br/>
      </w:r>
      <w:r w:rsidRPr="004B5BB2">
        <w:rPr>
          <w:rFonts w:eastAsia="Times New Roman" w:cstheme="minorHAnsi"/>
          <w:sz w:val="28"/>
          <w:szCs w:val="28"/>
          <w:vertAlign w:val="superscript"/>
          <w:lang w:bidi="ar-SA"/>
        </w:rPr>
        <w:t>10</w:t>
      </w:r>
      <w:r w:rsidRPr="004B5BB2">
        <w:rPr>
          <w:rFonts w:eastAsia="Times New Roman" w:cstheme="minorHAnsi"/>
          <w:sz w:val="28"/>
          <w:szCs w:val="28"/>
          <w:lang w:bidi="ar-SA"/>
        </w:rPr>
        <w:t xml:space="preserve"> Then the young men who had grown up with him spoke to him, saying, “Thus you should speak to this people who have spoken to you, saying, ‘Your father made our yoke heavy, but you make </w:t>
      </w:r>
      <w:r w:rsidRPr="004B5BB2">
        <w:rPr>
          <w:rFonts w:eastAsia="Times New Roman" w:cstheme="minorHAnsi"/>
          <w:i/>
          <w:iCs/>
          <w:sz w:val="28"/>
          <w:szCs w:val="28"/>
          <w:lang w:bidi="ar-SA"/>
        </w:rPr>
        <w:t>it</w:t>
      </w:r>
      <w:r w:rsidRPr="004B5BB2">
        <w:rPr>
          <w:rFonts w:eastAsia="Times New Roman" w:cstheme="minorHAnsi"/>
          <w:sz w:val="28"/>
          <w:szCs w:val="28"/>
          <w:lang w:bidi="ar-SA"/>
        </w:rPr>
        <w:t xml:space="preserve"> lighter on us’—thus you shall say to them: ‘My little </w:t>
      </w:r>
      <w:r w:rsidRPr="004B5BB2">
        <w:rPr>
          <w:rFonts w:eastAsia="Times New Roman" w:cstheme="minorHAnsi"/>
          <w:i/>
          <w:iCs/>
          <w:sz w:val="28"/>
          <w:szCs w:val="28"/>
          <w:lang w:bidi="ar-SA"/>
        </w:rPr>
        <w:t>finger</w:t>
      </w:r>
      <w:r w:rsidRPr="004B5BB2">
        <w:rPr>
          <w:rFonts w:eastAsia="Times New Roman" w:cstheme="minorHAnsi"/>
          <w:sz w:val="28"/>
          <w:szCs w:val="28"/>
          <w:lang w:bidi="ar-SA"/>
        </w:rPr>
        <w:t xml:space="preserve"> shall be thicker than my father’s waist! </w:t>
      </w:r>
      <w:r w:rsidRPr="004B5BB2">
        <w:rPr>
          <w:rFonts w:eastAsia="Times New Roman" w:cstheme="minorHAnsi"/>
          <w:sz w:val="28"/>
          <w:szCs w:val="28"/>
          <w:vertAlign w:val="superscript"/>
          <w:lang w:bidi="ar-SA"/>
        </w:rPr>
        <w:t>11</w:t>
      </w:r>
      <w:r w:rsidRPr="004B5BB2">
        <w:rPr>
          <w:rFonts w:eastAsia="Times New Roman" w:cstheme="minorHAnsi"/>
          <w:sz w:val="28"/>
          <w:szCs w:val="28"/>
          <w:lang w:bidi="ar-SA"/>
        </w:rPr>
        <w:t xml:space="preserve"> And now, whereas my father put a heavy yoke on you, I will add to your yoke; my father chastised you with whips, but I will chastise you with scourges!’”</w:t>
      </w:r>
      <w:r w:rsidRPr="004B5BB2">
        <w:rPr>
          <w:rFonts w:eastAsia="Times New Roman" w:cstheme="minorHAnsi"/>
          <w:sz w:val="28"/>
          <w:szCs w:val="28"/>
          <w:vertAlign w:val="superscript"/>
          <w:lang w:bidi="ar-SA"/>
        </w:rPr>
        <w:t>[</w:t>
      </w:r>
      <w:hyperlink r:id="rId8" w:anchor="fen-NKJV-9163a" w:tooltip="See footnote a" w:history="1">
        <w:proofErr w:type="gramStart"/>
        <w:r w:rsidRPr="004B5BB2">
          <w:rPr>
            <w:rFonts w:eastAsia="Times New Roman" w:cstheme="minorHAnsi"/>
            <w:color w:val="0000FF"/>
            <w:sz w:val="28"/>
            <w:szCs w:val="28"/>
            <w:u w:val="single"/>
            <w:vertAlign w:val="superscript"/>
            <w:lang w:bidi="ar-SA"/>
          </w:rPr>
          <w:t>a</w:t>
        </w:r>
        <w:proofErr w:type="gramEnd"/>
      </w:hyperlink>
      <w:r w:rsidRPr="004B5BB2">
        <w:rPr>
          <w:rFonts w:eastAsia="Times New Roman" w:cstheme="minorHAnsi"/>
          <w:sz w:val="28"/>
          <w:szCs w:val="28"/>
          <w:vertAlign w:val="superscript"/>
          <w:lang w:bidi="ar-SA"/>
        </w:rPr>
        <w:t>]</w:t>
      </w:r>
    </w:p>
    <w:p w:rsidR="004B5BB2" w:rsidRDefault="00505B94" w:rsidP="002E0160">
      <w:pPr>
        <w:rPr>
          <w:sz w:val="32"/>
          <w:szCs w:val="32"/>
        </w:rPr>
      </w:pPr>
      <w:r>
        <w:rPr>
          <w:sz w:val="32"/>
          <w:szCs w:val="32"/>
        </w:rPr>
        <w:t xml:space="preserve">What was the result of this? </w:t>
      </w:r>
    </w:p>
    <w:p w:rsidR="00505B94" w:rsidRPr="00505B94" w:rsidRDefault="00505B94" w:rsidP="00505B94">
      <w:pPr>
        <w:spacing w:before="100" w:beforeAutospacing="1" w:after="100" w:afterAutospacing="1"/>
        <w:outlineLvl w:val="2"/>
        <w:rPr>
          <w:rFonts w:eastAsia="Times New Roman" w:cstheme="minorHAnsi"/>
          <w:b/>
          <w:bCs/>
          <w:sz w:val="28"/>
          <w:szCs w:val="28"/>
          <w:lang w:bidi="ar-SA"/>
        </w:rPr>
      </w:pPr>
      <w:r w:rsidRPr="00505B94">
        <w:rPr>
          <w:rFonts w:eastAsia="Times New Roman" w:cstheme="minorHAnsi"/>
          <w:b/>
          <w:bCs/>
          <w:sz w:val="28"/>
          <w:szCs w:val="28"/>
          <w:lang w:bidi="ar-SA"/>
        </w:rPr>
        <w:t>1 Kings 12:16-19</w:t>
      </w:r>
    </w:p>
    <w:p w:rsidR="00505B94" w:rsidRPr="00505B94" w:rsidRDefault="00505B94" w:rsidP="00505B94">
      <w:pPr>
        <w:spacing w:before="100" w:beforeAutospacing="1" w:after="100" w:afterAutospacing="1"/>
        <w:rPr>
          <w:rFonts w:eastAsia="Times New Roman" w:cstheme="minorHAnsi"/>
          <w:sz w:val="28"/>
          <w:szCs w:val="28"/>
          <w:lang w:bidi="ar-SA"/>
        </w:rPr>
      </w:pPr>
      <w:r w:rsidRPr="00505B94">
        <w:rPr>
          <w:rFonts w:eastAsia="Times New Roman" w:cstheme="minorHAnsi"/>
          <w:sz w:val="28"/>
          <w:szCs w:val="28"/>
          <w:lang w:bidi="ar-SA"/>
        </w:rPr>
        <w:t>New King James Version (NKJV)</w:t>
      </w:r>
    </w:p>
    <w:p w:rsidR="00505B94" w:rsidRPr="00505B94" w:rsidRDefault="00505B94" w:rsidP="00505B94">
      <w:pPr>
        <w:spacing w:before="100" w:beforeAutospacing="1" w:after="100" w:afterAutospacing="1"/>
        <w:rPr>
          <w:rFonts w:eastAsia="Times New Roman" w:cstheme="minorHAnsi"/>
          <w:sz w:val="28"/>
          <w:szCs w:val="28"/>
          <w:lang w:bidi="ar-SA"/>
        </w:rPr>
      </w:pPr>
      <w:r w:rsidRPr="00505B94">
        <w:rPr>
          <w:rFonts w:eastAsia="Times New Roman" w:cstheme="minorHAnsi"/>
          <w:sz w:val="28"/>
          <w:szCs w:val="28"/>
          <w:vertAlign w:val="superscript"/>
          <w:lang w:bidi="ar-SA"/>
        </w:rPr>
        <w:t>16</w:t>
      </w:r>
      <w:r w:rsidRPr="00505B94">
        <w:rPr>
          <w:rFonts w:eastAsia="Times New Roman" w:cstheme="minorHAnsi"/>
          <w:sz w:val="28"/>
          <w:szCs w:val="28"/>
          <w:lang w:bidi="ar-SA"/>
        </w:rPr>
        <w:t xml:space="preserve"> Now when all Israel saw that the king did not listen to them, the people answered the king, saying: </w:t>
      </w:r>
      <w:r w:rsidRPr="00505B94">
        <w:rPr>
          <w:rFonts w:eastAsia="Times New Roman" w:cstheme="minorHAnsi"/>
          <w:sz w:val="28"/>
          <w:szCs w:val="28"/>
          <w:lang w:bidi="ar-SA"/>
        </w:rPr>
        <w:br/>
      </w:r>
      <w:r w:rsidRPr="00505B94">
        <w:rPr>
          <w:rFonts w:eastAsia="Times New Roman" w:cstheme="minorHAnsi"/>
          <w:sz w:val="28"/>
          <w:szCs w:val="28"/>
          <w:lang w:bidi="ar-SA"/>
        </w:rPr>
        <w:br/>
        <w:t xml:space="preserve">      “What </w:t>
      </w:r>
      <w:proofErr w:type="gramStart"/>
      <w:r w:rsidRPr="00505B94">
        <w:rPr>
          <w:rFonts w:eastAsia="Times New Roman" w:cstheme="minorHAnsi"/>
          <w:sz w:val="28"/>
          <w:szCs w:val="28"/>
          <w:lang w:bidi="ar-SA"/>
        </w:rPr>
        <w:t>share have</w:t>
      </w:r>
      <w:proofErr w:type="gramEnd"/>
      <w:r w:rsidRPr="00505B94">
        <w:rPr>
          <w:rFonts w:eastAsia="Times New Roman" w:cstheme="minorHAnsi"/>
          <w:sz w:val="28"/>
          <w:szCs w:val="28"/>
          <w:lang w:bidi="ar-SA"/>
        </w:rPr>
        <w:t xml:space="preserve"> we in David? </w:t>
      </w:r>
      <w:r w:rsidRPr="00505B94">
        <w:rPr>
          <w:rFonts w:eastAsia="Times New Roman" w:cstheme="minorHAnsi"/>
          <w:sz w:val="28"/>
          <w:szCs w:val="28"/>
          <w:lang w:bidi="ar-SA"/>
        </w:rPr>
        <w:br/>
        <w:t>      </w:t>
      </w:r>
      <w:r w:rsidRPr="00505B94">
        <w:rPr>
          <w:rFonts w:eastAsia="Times New Roman" w:cstheme="minorHAnsi"/>
          <w:i/>
          <w:iCs/>
          <w:sz w:val="28"/>
          <w:szCs w:val="28"/>
          <w:lang w:bidi="ar-SA"/>
        </w:rPr>
        <w:t>We have</w:t>
      </w:r>
      <w:r w:rsidRPr="00505B94">
        <w:rPr>
          <w:rFonts w:eastAsia="Times New Roman" w:cstheme="minorHAnsi"/>
          <w:sz w:val="28"/>
          <w:szCs w:val="28"/>
          <w:lang w:bidi="ar-SA"/>
        </w:rPr>
        <w:t xml:space="preserve"> no inheritance in the son of Jesse. </w:t>
      </w:r>
      <w:r w:rsidRPr="00505B94">
        <w:rPr>
          <w:rFonts w:eastAsia="Times New Roman" w:cstheme="minorHAnsi"/>
          <w:sz w:val="28"/>
          <w:szCs w:val="28"/>
          <w:lang w:bidi="ar-SA"/>
        </w:rPr>
        <w:br/>
        <w:t xml:space="preserve">      To your tents, O Israel! </w:t>
      </w:r>
      <w:r w:rsidRPr="00505B94">
        <w:rPr>
          <w:rFonts w:eastAsia="Times New Roman" w:cstheme="minorHAnsi"/>
          <w:sz w:val="28"/>
          <w:szCs w:val="28"/>
          <w:lang w:bidi="ar-SA"/>
        </w:rPr>
        <w:br/>
        <w:t xml:space="preserve">      Now, see to your own house, O David!” </w:t>
      </w:r>
      <w:r w:rsidRPr="00505B94">
        <w:rPr>
          <w:rFonts w:eastAsia="Times New Roman" w:cstheme="minorHAnsi"/>
          <w:sz w:val="28"/>
          <w:szCs w:val="28"/>
          <w:lang w:bidi="ar-SA"/>
        </w:rPr>
        <w:br/>
        <w:t xml:space="preserve">So Israel departed to their tents. </w:t>
      </w:r>
      <w:r w:rsidRPr="00505B94">
        <w:rPr>
          <w:rFonts w:eastAsia="Times New Roman" w:cstheme="minorHAnsi"/>
          <w:sz w:val="28"/>
          <w:szCs w:val="28"/>
          <w:vertAlign w:val="superscript"/>
          <w:lang w:bidi="ar-SA"/>
        </w:rPr>
        <w:t>17</w:t>
      </w:r>
      <w:r w:rsidRPr="00505B94">
        <w:rPr>
          <w:rFonts w:eastAsia="Times New Roman" w:cstheme="minorHAnsi"/>
          <w:sz w:val="28"/>
          <w:szCs w:val="28"/>
          <w:lang w:bidi="ar-SA"/>
        </w:rPr>
        <w:t xml:space="preserve"> But </w:t>
      </w:r>
      <w:proofErr w:type="spellStart"/>
      <w:r w:rsidRPr="00505B94">
        <w:rPr>
          <w:rFonts w:eastAsia="Times New Roman" w:cstheme="minorHAnsi"/>
          <w:sz w:val="28"/>
          <w:szCs w:val="28"/>
          <w:lang w:bidi="ar-SA"/>
        </w:rPr>
        <w:t>Rehoboam</w:t>
      </w:r>
      <w:proofErr w:type="spellEnd"/>
      <w:r w:rsidRPr="00505B94">
        <w:rPr>
          <w:rFonts w:eastAsia="Times New Roman" w:cstheme="minorHAnsi"/>
          <w:sz w:val="28"/>
          <w:szCs w:val="28"/>
          <w:lang w:bidi="ar-SA"/>
        </w:rPr>
        <w:t xml:space="preserve"> reigned over the children of Israel who dwelt in the cities of Judah. </w:t>
      </w:r>
      <w:r w:rsidRPr="00505B94">
        <w:rPr>
          <w:rFonts w:eastAsia="Times New Roman" w:cstheme="minorHAnsi"/>
          <w:sz w:val="28"/>
          <w:szCs w:val="28"/>
          <w:lang w:bidi="ar-SA"/>
        </w:rPr>
        <w:br/>
      </w:r>
      <w:r w:rsidRPr="00505B94">
        <w:rPr>
          <w:rFonts w:eastAsia="Times New Roman" w:cstheme="minorHAnsi"/>
          <w:sz w:val="28"/>
          <w:szCs w:val="28"/>
          <w:vertAlign w:val="superscript"/>
          <w:lang w:bidi="ar-SA"/>
        </w:rPr>
        <w:t>18</w:t>
      </w:r>
      <w:r w:rsidRPr="00505B94">
        <w:rPr>
          <w:rFonts w:eastAsia="Times New Roman" w:cstheme="minorHAnsi"/>
          <w:sz w:val="28"/>
          <w:szCs w:val="28"/>
          <w:lang w:bidi="ar-SA"/>
        </w:rPr>
        <w:t xml:space="preserve"> Then King </w:t>
      </w:r>
      <w:proofErr w:type="spellStart"/>
      <w:r w:rsidRPr="00505B94">
        <w:rPr>
          <w:rFonts w:eastAsia="Times New Roman" w:cstheme="minorHAnsi"/>
          <w:sz w:val="28"/>
          <w:szCs w:val="28"/>
          <w:lang w:bidi="ar-SA"/>
        </w:rPr>
        <w:t>Rehoboam</w:t>
      </w:r>
      <w:proofErr w:type="spellEnd"/>
      <w:r w:rsidRPr="00505B94">
        <w:rPr>
          <w:rFonts w:eastAsia="Times New Roman" w:cstheme="minorHAnsi"/>
          <w:sz w:val="28"/>
          <w:szCs w:val="28"/>
          <w:lang w:bidi="ar-SA"/>
        </w:rPr>
        <w:t xml:space="preserve"> sent </w:t>
      </w:r>
      <w:proofErr w:type="spellStart"/>
      <w:r w:rsidRPr="00505B94">
        <w:rPr>
          <w:rFonts w:eastAsia="Times New Roman" w:cstheme="minorHAnsi"/>
          <w:sz w:val="28"/>
          <w:szCs w:val="28"/>
          <w:lang w:bidi="ar-SA"/>
        </w:rPr>
        <w:t>Adoram</w:t>
      </w:r>
      <w:proofErr w:type="spellEnd"/>
      <w:r w:rsidRPr="00505B94">
        <w:rPr>
          <w:rFonts w:eastAsia="Times New Roman" w:cstheme="minorHAnsi"/>
          <w:sz w:val="28"/>
          <w:szCs w:val="28"/>
          <w:lang w:bidi="ar-SA"/>
        </w:rPr>
        <w:t xml:space="preserve">, who </w:t>
      </w:r>
      <w:r w:rsidRPr="00505B94">
        <w:rPr>
          <w:rFonts w:eastAsia="Times New Roman" w:cstheme="minorHAnsi"/>
          <w:i/>
          <w:iCs/>
          <w:sz w:val="28"/>
          <w:szCs w:val="28"/>
          <w:lang w:bidi="ar-SA"/>
        </w:rPr>
        <w:t>was</w:t>
      </w:r>
      <w:r w:rsidRPr="00505B94">
        <w:rPr>
          <w:rFonts w:eastAsia="Times New Roman" w:cstheme="minorHAnsi"/>
          <w:sz w:val="28"/>
          <w:szCs w:val="28"/>
          <w:lang w:bidi="ar-SA"/>
        </w:rPr>
        <w:t xml:space="preserve"> in charge of the revenue; but all Israel stoned him with stones, and he died. Therefore King </w:t>
      </w:r>
      <w:proofErr w:type="spellStart"/>
      <w:r w:rsidRPr="00505B94">
        <w:rPr>
          <w:rFonts w:eastAsia="Times New Roman" w:cstheme="minorHAnsi"/>
          <w:sz w:val="28"/>
          <w:szCs w:val="28"/>
          <w:lang w:bidi="ar-SA"/>
        </w:rPr>
        <w:t>Rehoboam</w:t>
      </w:r>
      <w:proofErr w:type="spellEnd"/>
      <w:r w:rsidRPr="00505B94">
        <w:rPr>
          <w:rFonts w:eastAsia="Times New Roman" w:cstheme="minorHAnsi"/>
          <w:sz w:val="28"/>
          <w:szCs w:val="28"/>
          <w:lang w:bidi="ar-SA"/>
        </w:rPr>
        <w:t xml:space="preserve"> mounted his chariot in haste to flee to Jerusalem. </w:t>
      </w:r>
      <w:r w:rsidRPr="00505B94">
        <w:rPr>
          <w:rFonts w:eastAsia="Times New Roman" w:cstheme="minorHAnsi"/>
          <w:sz w:val="28"/>
          <w:szCs w:val="28"/>
          <w:vertAlign w:val="superscript"/>
          <w:lang w:bidi="ar-SA"/>
        </w:rPr>
        <w:t>19</w:t>
      </w:r>
      <w:r w:rsidRPr="00505B94">
        <w:rPr>
          <w:rFonts w:eastAsia="Times New Roman" w:cstheme="minorHAnsi"/>
          <w:sz w:val="28"/>
          <w:szCs w:val="28"/>
          <w:lang w:bidi="ar-SA"/>
        </w:rPr>
        <w:t xml:space="preserve"> So Israel has been in rebellion against the house of David to this day. </w:t>
      </w:r>
    </w:p>
    <w:p w:rsidR="00505B94" w:rsidRPr="004B5BB2" w:rsidRDefault="00505B94" w:rsidP="002E0160">
      <w:pPr>
        <w:rPr>
          <w:sz w:val="32"/>
          <w:szCs w:val="32"/>
        </w:rPr>
      </w:pPr>
    </w:p>
    <w:p w:rsidR="00CC614C" w:rsidRPr="00CC614C" w:rsidRDefault="00CC614C" w:rsidP="002E0160">
      <w:pPr>
        <w:rPr>
          <w:b/>
          <w:sz w:val="32"/>
          <w:szCs w:val="32"/>
        </w:rPr>
      </w:pPr>
    </w:p>
    <w:sectPr w:rsidR="00CC614C" w:rsidRPr="00CC614C" w:rsidSect="006765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6F" w:rsidRDefault="00C0616F" w:rsidP="00CA71BD">
      <w:r>
        <w:separator/>
      </w:r>
    </w:p>
  </w:endnote>
  <w:endnote w:type="continuationSeparator" w:id="0">
    <w:p w:rsidR="00C0616F" w:rsidRDefault="00C0616F" w:rsidP="00CA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787591"/>
      <w:docPartObj>
        <w:docPartGallery w:val="Page Numbers (Bottom of Page)"/>
        <w:docPartUnique/>
      </w:docPartObj>
    </w:sdtPr>
    <w:sdtEndPr>
      <w:rPr>
        <w:noProof/>
      </w:rPr>
    </w:sdtEndPr>
    <w:sdtContent>
      <w:p w:rsidR="00CA71BD" w:rsidRDefault="00CA71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71BD" w:rsidRDefault="00CA7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6F" w:rsidRDefault="00C0616F" w:rsidP="00CA71BD">
      <w:r>
        <w:separator/>
      </w:r>
    </w:p>
  </w:footnote>
  <w:footnote w:type="continuationSeparator" w:id="0">
    <w:p w:rsidR="00C0616F" w:rsidRDefault="00C0616F" w:rsidP="00CA7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6F6F"/>
    <w:multiLevelType w:val="hybridMultilevel"/>
    <w:tmpl w:val="FDEE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2AF6"/>
    <w:rsid w:val="00024817"/>
    <w:rsid w:val="00030D8E"/>
    <w:rsid w:val="00031765"/>
    <w:rsid w:val="00200CDA"/>
    <w:rsid w:val="002E0160"/>
    <w:rsid w:val="00324040"/>
    <w:rsid w:val="00361C16"/>
    <w:rsid w:val="003D6B29"/>
    <w:rsid w:val="00400E8C"/>
    <w:rsid w:val="004B5BB2"/>
    <w:rsid w:val="00505B94"/>
    <w:rsid w:val="00552AF6"/>
    <w:rsid w:val="006468A0"/>
    <w:rsid w:val="00652B70"/>
    <w:rsid w:val="00676598"/>
    <w:rsid w:val="00682E37"/>
    <w:rsid w:val="00684B78"/>
    <w:rsid w:val="00696658"/>
    <w:rsid w:val="006A3BBB"/>
    <w:rsid w:val="007719F7"/>
    <w:rsid w:val="007C34CE"/>
    <w:rsid w:val="007F1F78"/>
    <w:rsid w:val="00930798"/>
    <w:rsid w:val="009E188F"/>
    <w:rsid w:val="00A01073"/>
    <w:rsid w:val="00B173B4"/>
    <w:rsid w:val="00B909D9"/>
    <w:rsid w:val="00BD7DB0"/>
    <w:rsid w:val="00C0616F"/>
    <w:rsid w:val="00C13C98"/>
    <w:rsid w:val="00CA71BD"/>
    <w:rsid w:val="00CC614C"/>
    <w:rsid w:val="00DD5D1D"/>
    <w:rsid w:val="00F9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29"/>
    <w:pPr>
      <w:spacing w:after="0" w:line="240" w:lineRule="auto"/>
    </w:pPr>
    <w:rPr>
      <w:sz w:val="24"/>
      <w:szCs w:val="24"/>
    </w:rPr>
  </w:style>
  <w:style w:type="paragraph" w:styleId="Heading1">
    <w:name w:val="heading 1"/>
    <w:basedOn w:val="Normal"/>
    <w:next w:val="Normal"/>
    <w:link w:val="Heading1Char"/>
    <w:uiPriority w:val="9"/>
    <w:qFormat/>
    <w:rsid w:val="003D6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6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D6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6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6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6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6B29"/>
    <w:pPr>
      <w:spacing w:before="240" w:after="60"/>
      <w:outlineLvl w:val="6"/>
    </w:pPr>
  </w:style>
  <w:style w:type="paragraph" w:styleId="Heading8">
    <w:name w:val="heading 8"/>
    <w:basedOn w:val="Normal"/>
    <w:next w:val="Normal"/>
    <w:link w:val="Heading8Char"/>
    <w:uiPriority w:val="9"/>
    <w:semiHidden/>
    <w:unhideWhenUsed/>
    <w:qFormat/>
    <w:rsid w:val="003D6B29"/>
    <w:pPr>
      <w:spacing w:before="240" w:after="60"/>
      <w:outlineLvl w:val="7"/>
    </w:pPr>
    <w:rPr>
      <w:i/>
      <w:iCs/>
    </w:rPr>
  </w:style>
  <w:style w:type="paragraph" w:styleId="Heading9">
    <w:name w:val="heading 9"/>
    <w:basedOn w:val="Normal"/>
    <w:next w:val="Normal"/>
    <w:link w:val="Heading9Char"/>
    <w:uiPriority w:val="9"/>
    <w:semiHidden/>
    <w:unhideWhenUsed/>
    <w:qFormat/>
    <w:rsid w:val="003D6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6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D6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6B29"/>
    <w:rPr>
      <w:b/>
      <w:bCs/>
      <w:sz w:val="28"/>
      <w:szCs w:val="28"/>
    </w:rPr>
  </w:style>
  <w:style w:type="character" w:customStyle="1" w:styleId="Heading5Char">
    <w:name w:val="Heading 5 Char"/>
    <w:basedOn w:val="DefaultParagraphFont"/>
    <w:link w:val="Heading5"/>
    <w:uiPriority w:val="9"/>
    <w:semiHidden/>
    <w:rsid w:val="003D6B29"/>
    <w:rPr>
      <w:b/>
      <w:bCs/>
      <w:i/>
      <w:iCs/>
      <w:sz w:val="26"/>
      <w:szCs w:val="26"/>
    </w:rPr>
  </w:style>
  <w:style w:type="character" w:customStyle="1" w:styleId="Heading6Char">
    <w:name w:val="Heading 6 Char"/>
    <w:basedOn w:val="DefaultParagraphFont"/>
    <w:link w:val="Heading6"/>
    <w:uiPriority w:val="9"/>
    <w:semiHidden/>
    <w:rsid w:val="003D6B29"/>
    <w:rPr>
      <w:b/>
      <w:bCs/>
    </w:rPr>
  </w:style>
  <w:style w:type="character" w:customStyle="1" w:styleId="Heading7Char">
    <w:name w:val="Heading 7 Char"/>
    <w:basedOn w:val="DefaultParagraphFont"/>
    <w:link w:val="Heading7"/>
    <w:uiPriority w:val="9"/>
    <w:semiHidden/>
    <w:rsid w:val="003D6B29"/>
    <w:rPr>
      <w:sz w:val="24"/>
      <w:szCs w:val="24"/>
    </w:rPr>
  </w:style>
  <w:style w:type="character" w:customStyle="1" w:styleId="Heading8Char">
    <w:name w:val="Heading 8 Char"/>
    <w:basedOn w:val="DefaultParagraphFont"/>
    <w:link w:val="Heading8"/>
    <w:uiPriority w:val="9"/>
    <w:semiHidden/>
    <w:rsid w:val="003D6B29"/>
    <w:rPr>
      <w:i/>
      <w:iCs/>
      <w:sz w:val="24"/>
      <w:szCs w:val="24"/>
    </w:rPr>
  </w:style>
  <w:style w:type="character" w:customStyle="1" w:styleId="Heading9Char">
    <w:name w:val="Heading 9 Char"/>
    <w:basedOn w:val="DefaultParagraphFont"/>
    <w:link w:val="Heading9"/>
    <w:uiPriority w:val="9"/>
    <w:semiHidden/>
    <w:rsid w:val="003D6B29"/>
    <w:rPr>
      <w:rFonts w:asciiTheme="majorHAnsi" w:eastAsiaTheme="majorEastAsia" w:hAnsiTheme="majorHAnsi"/>
    </w:rPr>
  </w:style>
  <w:style w:type="paragraph" w:styleId="Title">
    <w:name w:val="Title"/>
    <w:basedOn w:val="Normal"/>
    <w:next w:val="Normal"/>
    <w:link w:val="TitleChar"/>
    <w:uiPriority w:val="10"/>
    <w:qFormat/>
    <w:rsid w:val="003D6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6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6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6B29"/>
    <w:rPr>
      <w:rFonts w:asciiTheme="majorHAnsi" w:eastAsiaTheme="majorEastAsia" w:hAnsiTheme="majorHAnsi"/>
      <w:sz w:val="24"/>
      <w:szCs w:val="24"/>
    </w:rPr>
  </w:style>
  <w:style w:type="character" w:styleId="Strong">
    <w:name w:val="Strong"/>
    <w:basedOn w:val="DefaultParagraphFont"/>
    <w:uiPriority w:val="22"/>
    <w:qFormat/>
    <w:rsid w:val="003D6B29"/>
    <w:rPr>
      <w:b/>
      <w:bCs/>
    </w:rPr>
  </w:style>
  <w:style w:type="character" w:styleId="Emphasis">
    <w:name w:val="Emphasis"/>
    <w:basedOn w:val="DefaultParagraphFont"/>
    <w:uiPriority w:val="20"/>
    <w:qFormat/>
    <w:rsid w:val="003D6B29"/>
    <w:rPr>
      <w:rFonts w:asciiTheme="minorHAnsi" w:hAnsiTheme="minorHAnsi"/>
      <w:b/>
      <w:i/>
      <w:iCs/>
    </w:rPr>
  </w:style>
  <w:style w:type="paragraph" w:styleId="NoSpacing">
    <w:name w:val="No Spacing"/>
    <w:basedOn w:val="Normal"/>
    <w:uiPriority w:val="1"/>
    <w:qFormat/>
    <w:rsid w:val="003D6B29"/>
    <w:rPr>
      <w:szCs w:val="32"/>
    </w:rPr>
  </w:style>
  <w:style w:type="paragraph" w:styleId="ListParagraph">
    <w:name w:val="List Paragraph"/>
    <w:basedOn w:val="Normal"/>
    <w:uiPriority w:val="34"/>
    <w:qFormat/>
    <w:rsid w:val="003D6B29"/>
    <w:pPr>
      <w:ind w:left="720"/>
      <w:contextualSpacing/>
    </w:pPr>
  </w:style>
  <w:style w:type="paragraph" w:styleId="Quote">
    <w:name w:val="Quote"/>
    <w:basedOn w:val="Normal"/>
    <w:next w:val="Normal"/>
    <w:link w:val="QuoteChar"/>
    <w:uiPriority w:val="29"/>
    <w:qFormat/>
    <w:rsid w:val="003D6B29"/>
    <w:rPr>
      <w:i/>
    </w:rPr>
  </w:style>
  <w:style w:type="character" w:customStyle="1" w:styleId="QuoteChar">
    <w:name w:val="Quote Char"/>
    <w:basedOn w:val="DefaultParagraphFont"/>
    <w:link w:val="Quote"/>
    <w:uiPriority w:val="29"/>
    <w:rsid w:val="003D6B29"/>
    <w:rPr>
      <w:i/>
      <w:sz w:val="24"/>
      <w:szCs w:val="24"/>
    </w:rPr>
  </w:style>
  <w:style w:type="paragraph" w:styleId="IntenseQuote">
    <w:name w:val="Intense Quote"/>
    <w:basedOn w:val="Normal"/>
    <w:next w:val="Normal"/>
    <w:link w:val="IntenseQuoteChar"/>
    <w:uiPriority w:val="30"/>
    <w:qFormat/>
    <w:rsid w:val="003D6B29"/>
    <w:pPr>
      <w:ind w:left="720" w:right="720"/>
    </w:pPr>
    <w:rPr>
      <w:b/>
      <w:i/>
      <w:szCs w:val="22"/>
    </w:rPr>
  </w:style>
  <w:style w:type="character" w:customStyle="1" w:styleId="IntenseQuoteChar">
    <w:name w:val="Intense Quote Char"/>
    <w:basedOn w:val="DefaultParagraphFont"/>
    <w:link w:val="IntenseQuote"/>
    <w:uiPriority w:val="30"/>
    <w:rsid w:val="003D6B29"/>
    <w:rPr>
      <w:b/>
      <w:i/>
      <w:sz w:val="24"/>
    </w:rPr>
  </w:style>
  <w:style w:type="character" w:styleId="SubtleEmphasis">
    <w:name w:val="Subtle Emphasis"/>
    <w:uiPriority w:val="19"/>
    <w:qFormat/>
    <w:rsid w:val="003D6B29"/>
    <w:rPr>
      <w:i/>
      <w:color w:val="5A5A5A" w:themeColor="text1" w:themeTint="A5"/>
    </w:rPr>
  </w:style>
  <w:style w:type="character" w:styleId="IntenseEmphasis">
    <w:name w:val="Intense Emphasis"/>
    <w:basedOn w:val="DefaultParagraphFont"/>
    <w:uiPriority w:val="21"/>
    <w:qFormat/>
    <w:rsid w:val="003D6B29"/>
    <w:rPr>
      <w:b/>
      <w:i/>
      <w:sz w:val="24"/>
      <w:szCs w:val="24"/>
      <w:u w:val="single"/>
    </w:rPr>
  </w:style>
  <w:style w:type="character" w:styleId="SubtleReference">
    <w:name w:val="Subtle Reference"/>
    <w:basedOn w:val="DefaultParagraphFont"/>
    <w:uiPriority w:val="31"/>
    <w:qFormat/>
    <w:rsid w:val="003D6B29"/>
    <w:rPr>
      <w:sz w:val="24"/>
      <w:szCs w:val="24"/>
      <w:u w:val="single"/>
    </w:rPr>
  </w:style>
  <w:style w:type="character" w:styleId="IntenseReference">
    <w:name w:val="Intense Reference"/>
    <w:basedOn w:val="DefaultParagraphFont"/>
    <w:uiPriority w:val="32"/>
    <w:qFormat/>
    <w:rsid w:val="003D6B29"/>
    <w:rPr>
      <w:b/>
      <w:sz w:val="24"/>
      <w:u w:val="single"/>
    </w:rPr>
  </w:style>
  <w:style w:type="character" w:styleId="BookTitle">
    <w:name w:val="Book Title"/>
    <w:basedOn w:val="DefaultParagraphFont"/>
    <w:uiPriority w:val="33"/>
    <w:qFormat/>
    <w:rsid w:val="003D6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6B29"/>
    <w:pPr>
      <w:outlineLvl w:val="9"/>
    </w:pPr>
  </w:style>
  <w:style w:type="paragraph" w:customStyle="1" w:styleId="txt-sm">
    <w:name w:val="txt-sm"/>
    <w:basedOn w:val="Normal"/>
    <w:rsid w:val="00CC614C"/>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CC614C"/>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4B5BB2"/>
    <w:rPr>
      <w:color w:val="0000FF"/>
      <w:u w:val="single"/>
    </w:rPr>
  </w:style>
  <w:style w:type="paragraph" w:styleId="Header">
    <w:name w:val="header"/>
    <w:basedOn w:val="Normal"/>
    <w:link w:val="HeaderChar"/>
    <w:uiPriority w:val="99"/>
    <w:unhideWhenUsed/>
    <w:rsid w:val="00CA71BD"/>
    <w:pPr>
      <w:tabs>
        <w:tab w:val="center" w:pos="4680"/>
        <w:tab w:val="right" w:pos="9360"/>
      </w:tabs>
    </w:pPr>
  </w:style>
  <w:style w:type="character" w:customStyle="1" w:styleId="HeaderChar">
    <w:name w:val="Header Char"/>
    <w:basedOn w:val="DefaultParagraphFont"/>
    <w:link w:val="Header"/>
    <w:uiPriority w:val="99"/>
    <w:rsid w:val="00CA71BD"/>
    <w:rPr>
      <w:sz w:val="24"/>
      <w:szCs w:val="24"/>
    </w:rPr>
  </w:style>
  <w:style w:type="paragraph" w:styleId="Footer">
    <w:name w:val="footer"/>
    <w:basedOn w:val="Normal"/>
    <w:link w:val="FooterChar"/>
    <w:uiPriority w:val="99"/>
    <w:unhideWhenUsed/>
    <w:rsid w:val="00CA71BD"/>
    <w:pPr>
      <w:tabs>
        <w:tab w:val="center" w:pos="4680"/>
        <w:tab w:val="right" w:pos="9360"/>
      </w:tabs>
    </w:pPr>
  </w:style>
  <w:style w:type="character" w:customStyle="1" w:styleId="FooterChar">
    <w:name w:val="Footer Char"/>
    <w:basedOn w:val="DefaultParagraphFont"/>
    <w:link w:val="Footer"/>
    <w:uiPriority w:val="99"/>
    <w:rsid w:val="00CA71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453">
      <w:bodyDiv w:val="1"/>
      <w:marLeft w:val="0"/>
      <w:marRight w:val="0"/>
      <w:marTop w:val="0"/>
      <w:marBottom w:val="0"/>
      <w:divBdr>
        <w:top w:val="none" w:sz="0" w:space="0" w:color="auto"/>
        <w:left w:val="none" w:sz="0" w:space="0" w:color="auto"/>
        <w:bottom w:val="none" w:sz="0" w:space="0" w:color="auto"/>
        <w:right w:val="none" w:sz="0" w:space="0" w:color="auto"/>
      </w:divBdr>
      <w:divsChild>
        <w:div w:id="457258355">
          <w:marLeft w:val="0"/>
          <w:marRight w:val="0"/>
          <w:marTop w:val="0"/>
          <w:marBottom w:val="0"/>
          <w:divBdr>
            <w:top w:val="none" w:sz="0" w:space="0" w:color="auto"/>
            <w:left w:val="none" w:sz="0" w:space="0" w:color="auto"/>
            <w:bottom w:val="none" w:sz="0" w:space="0" w:color="auto"/>
            <w:right w:val="none" w:sz="0" w:space="0" w:color="auto"/>
          </w:divBdr>
        </w:div>
      </w:divsChild>
    </w:div>
    <w:div w:id="688332201">
      <w:bodyDiv w:val="1"/>
      <w:marLeft w:val="0"/>
      <w:marRight w:val="0"/>
      <w:marTop w:val="0"/>
      <w:marBottom w:val="0"/>
      <w:divBdr>
        <w:top w:val="none" w:sz="0" w:space="0" w:color="auto"/>
        <w:left w:val="none" w:sz="0" w:space="0" w:color="auto"/>
        <w:bottom w:val="none" w:sz="0" w:space="0" w:color="auto"/>
        <w:right w:val="none" w:sz="0" w:space="0" w:color="auto"/>
      </w:divBdr>
      <w:divsChild>
        <w:div w:id="496768039">
          <w:marLeft w:val="0"/>
          <w:marRight w:val="0"/>
          <w:marTop w:val="0"/>
          <w:marBottom w:val="0"/>
          <w:divBdr>
            <w:top w:val="none" w:sz="0" w:space="0" w:color="auto"/>
            <w:left w:val="none" w:sz="0" w:space="0" w:color="auto"/>
            <w:bottom w:val="none" w:sz="0" w:space="0" w:color="auto"/>
            <w:right w:val="none" w:sz="0" w:space="0" w:color="auto"/>
          </w:divBdr>
        </w:div>
      </w:divsChild>
    </w:div>
    <w:div w:id="758217263">
      <w:bodyDiv w:val="1"/>
      <w:marLeft w:val="0"/>
      <w:marRight w:val="0"/>
      <w:marTop w:val="0"/>
      <w:marBottom w:val="0"/>
      <w:divBdr>
        <w:top w:val="none" w:sz="0" w:space="0" w:color="auto"/>
        <w:left w:val="none" w:sz="0" w:space="0" w:color="auto"/>
        <w:bottom w:val="none" w:sz="0" w:space="0" w:color="auto"/>
        <w:right w:val="none" w:sz="0" w:space="0" w:color="auto"/>
      </w:divBdr>
      <w:divsChild>
        <w:div w:id="129533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20Kings%2012:6-11&amp;version=NKJ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16</cp:revision>
  <cp:lastPrinted>2011-07-01T17:56:00Z</cp:lastPrinted>
  <dcterms:created xsi:type="dcterms:W3CDTF">2011-07-01T17:06:00Z</dcterms:created>
  <dcterms:modified xsi:type="dcterms:W3CDTF">2015-08-16T19:38:00Z</dcterms:modified>
</cp:coreProperties>
</file>