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BD" w:rsidRPr="00DA77BD" w:rsidRDefault="00DA77BD" w:rsidP="00DA77BD">
      <w:pPr>
        <w:jc w:val="center"/>
        <w:rPr>
          <w:b/>
          <w:sz w:val="52"/>
          <w:szCs w:val="52"/>
        </w:rPr>
      </w:pPr>
      <w:bookmarkStart w:id="0" w:name="_GoBack"/>
      <w:bookmarkEnd w:id="0"/>
      <w:r w:rsidRPr="00DA77BD">
        <w:rPr>
          <w:b/>
          <w:sz w:val="52"/>
          <w:szCs w:val="52"/>
        </w:rPr>
        <w:t>Jesus is Coming Back Soon</w:t>
      </w:r>
    </w:p>
    <w:p w:rsidR="00DA77BD" w:rsidRDefault="00DA77BD" w:rsidP="00DA77BD">
      <w:pPr>
        <w:jc w:val="center"/>
      </w:pPr>
      <w:r>
        <w:t>© 2015 Jay S. McMullan</w:t>
      </w:r>
    </w:p>
    <w:p w:rsidR="00DA77BD" w:rsidRDefault="00DA77BD" w:rsidP="00073135">
      <w:pPr>
        <w:jc w:val="both"/>
      </w:pPr>
    </w:p>
    <w:p w:rsidR="00F90478" w:rsidRPr="002755C8" w:rsidRDefault="001E6FAE" w:rsidP="00073135">
      <w:pPr>
        <w:jc w:val="both"/>
      </w:pPr>
      <w:r w:rsidRPr="002755C8">
        <w:t xml:space="preserve">Time is short! Jesus </w:t>
      </w:r>
      <w:r w:rsidR="00986B8E" w:rsidRPr="002755C8">
        <w:rPr>
          <w:b/>
          <w:u w:val="single"/>
        </w:rPr>
        <w:t>IS COMING BACK</w:t>
      </w:r>
      <w:r w:rsidRPr="002755C8">
        <w:rPr>
          <w:b/>
          <w:u w:val="single"/>
        </w:rPr>
        <w:t xml:space="preserve"> SOON!!!</w:t>
      </w:r>
      <w:r w:rsidRPr="002755C8">
        <w:t xml:space="preserve"> How many times have you heard th</w:t>
      </w:r>
      <w:r w:rsidR="001128A6" w:rsidRPr="002755C8">
        <w:t>is</w:t>
      </w:r>
      <w:r w:rsidRPr="002755C8">
        <w:t>? Way back in the 1970’s my grandmother told me that she had heard the same message all of her life and Jesus still had not returned. That is true, but, they did not have the signs that we have. Israel became a nation again in 1948. That was the biggest sign there has been! A “fig tree” represents Israel and look what Jesus said when His disciples were asking about His return;</w:t>
      </w:r>
    </w:p>
    <w:p w:rsidR="001E6FAE" w:rsidRPr="002755C8" w:rsidRDefault="001E6FAE" w:rsidP="00073135">
      <w:pPr>
        <w:jc w:val="both"/>
      </w:pPr>
    </w:p>
    <w:p w:rsidR="003640B8" w:rsidRPr="002755C8" w:rsidRDefault="003640B8" w:rsidP="00073135">
      <w:pPr>
        <w:jc w:val="both"/>
        <w:rPr>
          <w:b/>
        </w:rPr>
      </w:pPr>
      <w:r w:rsidRPr="002755C8">
        <w:rPr>
          <w:b/>
        </w:rPr>
        <w:t>Matthew 24:32-39 (NLT)</w:t>
      </w:r>
    </w:p>
    <w:p w:rsidR="001E6FAE" w:rsidRPr="002755C8" w:rsidRDefault="001E6FAE" w:rsidP="00073135">
      <w:pPr>
        <w:jc w:val="both"/>
        <w:rPr>
          <w:rStyle w:val="woj"/>
          <w:rFonts w:eastAsiaTheme="majorEastAsia"/>
        </w:rPr>
      </w:pPr>
      <w:r w:rsidRPr="002755C8">
        <w:rPr>
          <w:rStyle w:val="text"/>
          <w:vertAlign w:val="superscript"/>
        </w:rPr>
        <w:t>32 </w:t>
      </w:r>
      <w:r w:rsidRPr="002755C8">
        <w:rPr>
          <w:rStyle w:val="woj"/>
        </w:rPr>
        <w:t>“</w:t>
      </w:r>
      <w:r w:rsidRPr="002755C8">
        <w:rPr>
          <w:rStyle w:val="woj"/>
          <w:b/>
          <w:u w:val="single"/>
        </w:rPr>
        <w:t>Now learn a lesson from the fig tree</w:t>
      </w:r>
      <w:r w:rsidRPr="002755C8">
        <w:rPr>
          <w:rStyle w:val="woj"/>
        </w:rPr>
        <w:t>. When its branches bud and its leaves begin to sprout, you know that summer is near.</w:t>
      </w:r>
      <w:r w:rsidRPr="002755C8">
        <w:t xml:space="preserve"> </w:t>
      </w:r>
      <w:r w:rsidRPr="002755C8">
        <w:rPr>
          <w:rStyle w:val="text"/>
          <w:vertAlign w:val="superscript"/>
        </w:rPr>
        <w:t>33 </w:t>
      </w:r>
      <w:r w:rsidRPr="002755C8">
        <w:rPr>
          <w:rStyle w:val="woj"/>
        </w:rPr>
        <w:t xml:space="preserve">In the same way, when you see </w:t>
      </w:r>
      <w:r w:rsidRPr="002755C8">
        <w:rPr>
          <w:rStyle w:val="woj"/>
          <w:b/>
          <w:u w:val="single"/>
        </w:rPr>
        <w:t>all these things</w:t>
      </w:r>
      <w:r w:rsidRPr="002755C8">
        <w:rPr>
          <w:rStyle w:val="woj"/>
        </w:rPr>
        <w:t xml:space="preserve">, you can know </w:t>
      </w:r>
      <w:r w:rsidRPr="002755C8">
        <w:rPr>
          <w:rStyle w:val="woj"/>
          <w:b/>
          <w:u w:val="single"/>
        </w:rPr>
        <w:t>his return is very near, right at the door</w:t>
      </w:r>
      <w:r w:rsidRPr="002755C8">
        <w:rPr>
          <w:rStyle w:val="woj"/>
        </w:rPr>
        <w:t>.</w:t>
      </w:r>
      <w:r w:rsidRPr="002755C8">
        <w:t xml:space="preserve"> </w:t>
      </w:r>
      <w:r w:rsidRPr="002755C8">
        <w:rPr>
          <w:rStyle w:val="text"/>
          <w:vertAlign w:val="superscript"/>
        </w:rPr>
        <w:t>34 </w:t>
      </w:r>
      <w:r w:rsidRPr="002755C8">
        <w:rPr>
          <w:rStyle w:val="woj"/>
        </w:rPr>
        <w:t xml:space="preserve">I tell you the </w:t>
      </w:r>
      <w:proofErr w:type="gramStart"/>
      <w:r w:rsidRPr="002755C8">
        <w:rPr>
          <w:rStyle w:val="woj"/>
        </w:rPr>
        <w:t>truth,</w:t>
      </w:r>
      <w:proofErr w:type="gramEnd"/>
      <w:r w:rsidRPr="002755C8">
        <w:rPr>
          <w:rStyle w:val="woj"/>
        </w:rPr>
        <w:t xml:space="preserve"> </w:t>
      </w:r>
      <w:r w:rsidRPr="002755C8">
        <w:rPr>
          <w:rStyle w:val="woj"/>
          <w:b/>
          <w:u w:val="single"/>
        </w:rPr>
        <w:t>this generation will not pass from the scene until all these things take place.</w:t>
      </w:r>
      <w:r w:rsidRPr="002755C8">
        <w:t xml:space="preserve"> </w:t>
      </w:r>
      <w:r w:rsidRPr="002755C8">
        <w:rPr>
          <w:rStyle w:val="text"/>
          <w:vertAlign w:val="superscript"/>
        </w:rPr>
        <w:t>35 </w:t>
      </w:r>
      <w:r w:rsidRPr="002755C8">
        <w:rPr>
          <w:rStyle w:val="woj"/>
        </w:rPr>
        <w:t>Heaven and earth will disappear, but my words will never disappear.</w:t>
      </w:r>
      <w:r w:rsidR="00120F70" w:rsidRPr="002755C8">
        <w:rPr>
          <w:rStyle w:val="woj"/>
        </w:rPr>
        <w:t xml:space="preserve"> </w:t>
      </w:r>
      <w:r w:rsidRPr="002755C8">
        <w:rPr>
          <w:rStyle w:val="text"/>
          <w:vertAlign w:val="superscript"/>
        </w:rPr>
        <w:t>36 </w:t>
      </w:r>
      <w:r w:rsidRPr="002755C8">
        <w:rPr>
          <w:rStyle w:val="woj"/>
        </w:rPr>
        <w:t>“However, no one knows the day or hour when these things will happen, not even the angels in heaven or the Son himself. Only the Father knows.</w:t>
      </w:r>
      <w:r w:rsidR="00120F70" w:rsidRPr="002755C8">
        <w:rPr>
          <w:rStyle w:val="woj"/>
        </w:rPr>
        <w:t xml:space="preserve"> </w:t>
      </w:r>
      <w:proofErr w:type="gramStart"/>
      <w:r w:rsidRPr="002755C8">
        <w:rPr>
          <w:rStyle w:val="text"/>
          <w:vertAlign w:val="superscript"/>
        </w:rPr>
        <w:t>37 </w:t>
      </w:r>
      <w:r w:rsidRPr="002755C8">
        <w:rPr>
          <w:rStyle w:val="woj"/>
        </w:rPr>
        <w:t>“When the Son of Man returns, it will be like it was in Noah’s day.</w:t>
      </w:r>
      <w:proofErr w:type="gramEnd"/>
      <w:r w:rsidRPr="002755C8">
        <w:t xml:space="preserve"> </w:t>
      </w:r>
      <w:r w:rsidRPr="002755C8">
        <w:rPr>
          <w:rStyle w:val="text"/>
          <w:vertAlign w:val="superscript"/>
        </w:rPr>
        <w:t>38 </w:t>
      </w:r>
      <w:r w:rsidRPr="002755C8">
        <w:rPr>
          <w:rStyle w:val="woj"/>
        </w:rPr>
        <w:t>In those days before the flood, the people were enjoying banquets and parties and weddings right up to the time Noah entered his boat.</w:t>
      </w:r>
      <w:r w:rsidRPr="002755C8">
        <w:t xml:space="preserve"> </w:t>
      </w:r>
      <w:r w:rsidRPr="002755C8">
        <w:rPr>
          <w:rStyle w:val="text"/>
          <w:vertAlign w:val="superscript"/>
        </w:rPr>
        <w:t>39 </w:t>
      </w:r>
      <w:r w:rsidRPr="002755C8">
        <w:rPr>
          <w:rStyle w:val="woj"/>
        </w:rPr>
        <w:t>People didn’t realize what was going to happen until the flood came and swept them all away. That is the way it will be when the Son of Man comes.</w:t>
      </w:r>
    </w:p>
    <w:p w:rsidR="00FB2452" w:rsidRPr="002755C8" w:rsidRDefault="00FB2452" w:rsidP="00073135">
      <w:pPr>
        <w:pStyle w:val="NormalWeb"/>
        <w:spacing w:before="0" w:beforeAutospacing="0" w:after="0" w:afterAutospacing="0"/>
        <w:jc w:val="both"/>
        <w:rPr>
          <w:rStyle w:val="woj"/>
          <w:rFonts w:asciiTheme="minorHAnsi" w:eastAsiaTheme="majorEastAsia" w:hAnsiTheme="minorHAnsi"/>
        </w:rPr>
      </w:pPr>
    </w:p>
    <w:p w:rsidR="00FB2452" w:rsidRPr="002755C8" w:rsidRDefault="003640B8" w:rsidP="00073135">
      <w:pPr>
        <w:pStyle w:val="NormalWeb"/>
        <w:spacing w:before="0" w:beforeAutospacing="0" w:after="0" w:afterAutospacing="0"/>
        <w:jc w:val="both"/>
        <w:rPr>
          <w:rStyle w:val="woj"/>
          <w:rFonts w:asciiTheme="minorHAnsi" w:eastAsiaTheme="majorEastAsia" w:hAnsiTheme="minorHAnsi"/>
        </w:rPr>
      </w:pPr>
      <w:r w:rsidRPr="002755C8">
        <w:rPr>
          <w:rStyle w:val="woj"/>
          <w:rFonts w:asciiTheme="minorHAnsi" w:eastAsiaTheme="majorEastAsia" w:hAnsiTheme="minorHAnsi"/>
        </w:rPr>
        <w:t xml:space="preserve">We DO NOT know the day or the hour but we </w:t>
      </w:r>
      <w:r w:rsidRPr="002755C8">
        <w:rPr>
          <w:rStyle w:val="woj"/>
          <w:rFonts w:asciiTheme="minorHAnsi" w:eastAsiaTheme="majorEastAsia" w:hAnsiTheme="minorHAnsi"/>
          <w:b/>
        </w:rPr>
        <w:t>SURE DO know</w:t>
      </w:r>
      <w:r w:rsidRPr="002755C8">
        <w:rPr>
          <w:rStyle w:val="woj"/>
          <w:rFonts w:asciiTheme="minorHAnsi" w:eastAsiaTheme="majorEastAsia" w:hAnsiTheme="minorHAnsi"/>
        </w:rPr>
        <w:t xml:space="preserve"> His return is </w:t>
      </w:r>
      <w:r w:rsidRPr="002755C8">
        <w:rPr>
          <w:rStyle w:val="woj"/>
          <w:rFonts w:asciiTheme="minorHAnsi" w:eastAsiaTheme="majorEastAsia" w:hAnsiTheme="minorHAnsi"/>
          <w:b/>
        </w:rPr>
        <w:t>VERY CLOSE</w:t>
      </w:r>
      <w:r w:rsidRPr="002755C8">
        <w:rPr>
          <w:rStyle w:val="woj"/>
          <w:rFonts w:asciiTheme="minorHAnsi" w:eastAsiaTheme="majorEastAsia" w:hAnsiTheme="minorHAnsi"/>
        </w:rPr>
        <w:t xml:space="preserve">! Things are happening at an </w:t>
      </w:r>
      <w:r w:rsidRPr="002755C8">
        <w:rPr>
          <w:rStyle w:val="woj"/>
          <w:rFonts w:asciiTheme="minorHAnsi" w:eastAsiaTheme="majorEastAsia" w:hAnsiTheme="minorHAnsi"/>
          <w:b/>
        </w:rPr>
        <w:t>EXPONENTIAL</w:t>
      </w:r>
      <w:r w:rsidRPr="002755C8">
        <w:rPr>
          <w:rStyle w:val="woj"/>
          <w:rFonts w:asciiTheme="minorHAnsi" w:eastAsiaTheme="majorEastAsia" w:hAnsiTheme="minorHAnsi"/>
        </w:rPr>
        <w:t xml:space="preserve"> rate across this world. </w:t>
      </w:r>
    </w:p>
    <w:p w:rsidR="00FB2452" w:rsidRPr="002755C8" w:rsidRDefault="00FB2452" w:rsidP="00073135">
      <w:pPr>
        <w:pStyle w:val="NormalWeb"/>
        <w:spacing w:before="0" w:beforeAutospacing="0" w:after="0" w:afterAutospacing="0"/>
        <w:jc w:val="both"/>
        <w:rPr>
          <w:rStyle w:val="woj"/>
          <w:rFonts w:asciiTheme="minorHAnsi" w:eastAsiaTheme="majorEastAsia" w:hAnsiTheme="minorHAnsi"/>
        </w:rPr>
      </w:pPr>
    </w:p>
    <w:p w:rsidR="003640B8" w:rsidRPr="002755C8" w:rsidRDefault="00FB2452" w:rsidP="00073135">
      <w:pPr>
        <w:pStyle w:val="NormalWeb"/>
        <w:spacing w:before="0" w:beforeAutospacing="0" w:after="0" w:afterAutospacing="0"/>
        <w:jc w:val="both"/>
        <w:rPr>
          <w:rStyle w:val="woj"/>
          <w:rFonts w:asciiTheme="minorHAnsi" w:eastAsiaTheme="majorEastAsia" w:hAnsiTheme="minorHAnsi"/>
        </w:rPr>
      </w:pPr>
      <w:r w:rsidRPr="002755C8">
        <w:rPr>
          <w:rStyle w:val="woj"/>
          <w:rFonts w:asciiTheme="minorHAnsi" w:eastAsiaTheme="majorEastAsia" w:hAnsiTheme="minorHAnsi"/>
        </w:rPr>
        <w:t xml:space="preserve">There are a lot of people who take on the label of “Christian” but if you were arrested for being a “Christian” today, would there be enough evidence to prove, not only that you are a Christian but that you are a </w:t>
      </w:r>
      <w:r w:rsidRPr="002755C8">
        <w:rPr>
          <w:rStyle w:val="woj"/>
          <w:rFonts w:asciiTheme="minorHAnsi" w:eastAsiaTheme="majorEastAsia" w:hAnsiTheme="minorHAnsi"/>
          <w:b/>
          <w:u w:val="single"/>
        </w:rPr>
        <w:t>“FOLLOWER OF JESUS CHRIST?”</w:t>
      </w:r>
    </w:p>
    <w:p w:rsidR="003640B8" w:rsidRPr="002755C8" w:rsidRDefault="003640B8" w:rsidP="00073135">
      <w:pPr>
        <w:pStyle w:val="NormalWeb"/>
        <w:spacing w:before="0" w:beforeAutospacing="0" w:after="0" w:afterAutospacing="0"/>
        <w:jc w:val="both"/>
        <w:rPr>
          <w:rStyle w:val="woj"/>
          <w:rFonts w:asciiTheme="minorHAnsi" w:eastAsiaTheme="majorEastAsia" w:hAnsiTheme="minorHAnsi"/>
        </w:rPr>
      </w:pPr>
    </w:p>
    <w:p w:rsidR="001128A6" w:rsidRPr="002755C8" w:rsidRDefault="001128A6" w:rsidP="00073135">
      <w:pPr>
        <w:pStyle w:val="NormalWeb"/>
        <w:spacing w:before="0" w:beforeAutospacing="0" w:after="0" w:afterAutospacing="0"/>
        <w:jc w:val="both"/>
        <w:rPr>
          <w:rStyle w:val="woj"/>
          <w:rFonts w:asciiTheme="minorHAnsi" w:eastAsiaTheme="majorEastAsia" w:hAnsiTheme="minorHAnsi"/>
        </w:rPr>
      </w:pPr>
      <w:r w:rsidRPr="002755C8">
        <w:rPr>
          <w:rStyle w:val="woj"/>
          <w:rFonts w:asciiTheme="minorHAnsi" w:eastAsiaTheme="majorEastAsia" w:hAnsiTheme="minorHAnsi"/>
        </w:rPr>
        <w:t xml:space="preserve">Jesus even asked the following question: </w:t>
      </w:r>
    </w:p>
    <w:p w:rsidR="001128A6" w:rsidRPr="002755C8" w:rsidRDefault="001128A6" w:rsidP="00073135">
      <w:pPr>
        <w:pStyle w:val="NormalWeb"/>
        <w:spacing w:before="0" w:beforeAutospacing="0" w:after="0" w:afterAutospacing="0"/>
        <w:jc w:val="both"/>
        <w:rPr>
          <w:rStyle w:val="woj"/>
          <w:rFonts w:asciiTheme="minorHAnsi" w:eastAsiaTheme="majorEastAsia" w:hAnsiTheme="minorHAnsi"/>
        </w:rPr>
      </w:pPr>
    </w:p>
    <w:p w:rsidR="003640B8" w:rsidRPr="002755C8" w:rsidRDefault="003640B8" w:rsidP="00073135">
      <w:pPr>
        <w:pStyle w:val="NormalWeb"/>
        <w:spacing w:before="0" w:beforeAutospacing="0" w:after="0" w:afterAutospacing="0"/>
        <w:jc w:val="both"/>
        <w:rPr>
          <w:rStyle w:val="woj"/>
          <w:rFonts w:asciiTheme="minorHAnsi" w:eastAsiaTheme="majorEastAsia" w:hAnsiTheme="minorHAnsi"/>
        </w:rPr>
      </w:pPr>
      <w:r w:rsidRPr="002755C8">
        <w:rPr>
          <w:rStyle w:val="woj"/>
          <w:rFonts w:asciiTheme="minorHAnsi" w:eastAsiaTheme="majorEastAsia" w:hAnsiTheme="minorHAnsi"/>
        </w:rPr>
        <w:t>Luke 18:8</w:t>
      </w:r>
    </w:p>
    <w:p w:rsidR="003640B8" w:rsidRPr="002755C8" w:rsidRDefault="003640B8" w:rsidP="00073135">
      <w:pPr>
        <w:pStyle w:val="NormalWeb"/>
        <w:spacing w:before="0" w:beforeAutospacing="0" w:after="0" w:afterAutospacing="0"/>
        <w:jc w:val="both"/>
        <w:rPr>
          <w:rStyle w:val="woj"/>
          <w:rFonts w:asciiTheme="minorHAnsi" w:eastAsiaTheme="majorEastAsia" w:hAnsiTheme="minorHAnsi"/>
        </w:rPr>
      </w:pPr>
      <w:r w:rsidRPr="002755C8">
        <w:rPr>
          <w:rStyle w:val="woj"/>
          <w:rFonts w:asciiTheme="minorHAnsi" w:eastAsiaTheme="majorEastAsia" w:hAnsiTheme="minorHAnsi"/>
        </w:rPr>
        <w:t>,,</w:t>
      </w:r>
      <w:proofErr w:type="gramStart"/>
      <w:r w:rsidRPr="002755C8">
        <w:rPr>
          <w:rStyle w:val="woj"/>
          <w:rFonts w:asciiTheme="minorHAnsi" w:eastAsiaTheme="majorEastAsia" w:hAnsiTheme="minorHAnsi"/>
        </w:rPr>
        <w:t>,when</w:t>
      </w:r>
      <w:proofErr w:type="gramEnd"/>
      <w:r w:rsidRPr="002755C8">
        <w:rPr>
          <w:rStyle w:val="woj"/>
          <w:rFonts w:asciiTheme="minorHAnsi" w:eastAsiaTheme="majorEastAsia" w:hAnsiTheme="minorHAnsi"/>
        </w:rPr>
        <w:t xml:space="preserve"> the Son of Man returns, how many will he find on the earth who have faith?</w:t>
      </w:r>
    </w:p>
    <w:p w:rsidR="003640B8" w:rsidRPr="002755C8" w:rsidRDefault="003640B8" w:rsidP="00073135">
      <w:pPr>
        <w:pStyle w:val="NormalWeb"/>
        <w:spacing w:before="0" w:beforeAutospacing="0" w:after="0" w:afterAutospacing="0"/>
        <w:jc w:val="both"/>
        <w:rPr>
          <w:rStyle w:val="woj"/>
          <w:rFonts w:asciiTheme="minorHAnsi" w:eastAsiaTheme="majorEastAsia" w:hAnsiTheme="minorHAnsi"/>
        </w:rPr>
      </w:pPr>
    </w:p>
    <w:p w:rsidR="003640B8" w:rsidRPr="002755C8" w:rsidRDefault="003640B8" w:rsidP="00073135">
      <w:pPr>
        <w:pStyle w:val="NormalWeb"/>
        <w:spacing w:before="0" w:beforeAutospacing="0" w:after="0" w:afterAutospacing="0"/>
        <w:jc w:val="both"/>
        <w:rPr>
          <w:rStyle w:val="woj"/>
          <w:rFonts w:asciiTheme="minorHAnsi" w:eastAsiaTheme="majorEastAsia" w:hAnsiTheme="minorHAnsi"/>
        </w:rPr>
      </w:pPr>
      <w:r w:rsidRPr="002755C8">
        <w:rPr>
          <w:rStyle w:val="woj"/>
          <w:rFonts w:asciiTheme="minorHAnsi" w:eastAsiaTheme="majorEastAsia" w:hAnsiTheme="minorHAnsi"/>
        </w:rPr>
        <w:t>Paul said in 2 Thessalo</w:t>
      </w:r>
      <w:r w:rsidR="00FB2452" w:rsidRPr="002755C8">
        <w:rPr>
          <w:rStyle w:val="woj"/>
          <w:rFonts w:asciiTheme="minorHAnsi" w:eastAsiaTheme="majorEastAsia" w:hAnsiTheme="minorHAnsi"/>
        </w:rPr>
        <w:t xml:space="preserve">nians 2 that there would be a great “falling away” before Christ returns. Well, that is happening! The percentage of people who are serving the Lord in this generation is less than it has ever been. </w:t>
      </w:r>
    </w:p>
    <w:p w:rsidR="00FB2452" w:rsidRPr="002755C8" w:rsidRDefault="00FB2452" w:rsidP="00073135">
      <w:pPr>
        <w:pStyle w:val="NormalWeb"/>
        <w:spacing w:before="0" w:beforeAutospacing="0" w:after="0" w:afterAutospacing="0"/>
        <w:jc w:val="both"/>
        <w:rPr>
          <w:rStyle w:val="woj"/>
          <w:rFonts w:asciiTheme="minorHAnsi" w:eastAsiaTheme="majorEastAsia" w:hAnsiTheme="minorHAnsi"/>
        </w:rPr>
      </w:pPr>
    </w:p>
    <w:p w:rsidR="00FB2452" w:rsidRPr="002755C8" w:rsidRDefault="00FB2452" w:rsidP="00073135">
      <w:pPr>
        <w:pStyle w:val="NormalWeb"/>
        <w:spacing w:before="0" w:beforeAutospacing="0" w:after="0" w:afterAutospacing="0"/>
        <w:jc w:val="both"/>
        <w:rPr>
          <w:rStyle w:val="woj"/>
          <w:rFonts w:asciiTheme="minorHAnsi" w:eastAsiaTheme="majorEastAsia" w:hAnsiTheme="minorHAnsi"/>
        </w:rPr>
      </w:pPr>
      <w:r w:rsidRPr="002755C8">
        <w:rPr>
          <w:rStyle w:val="woj"/>
          <w:rFonts w:asciiTheme="minorHAnsi" w:eastAsiaTheme="majorEastAsia" w:hAnsiTheme="minorHAnsi"/>
        </w:rPr>
        <w:t xml:space="preserve">The church is full of pastors and </w:t>
      </w:r>
      <w:r w:rsidR="009451E7">
        <w:rPr>
          <w:rStyle w:val="woj"/>
          <w:rFonts w:asciiTheme="minorHAnsi" w:eastAsiaTheme="majorEastAsia" w:hAnsiTheme="minorHAnsi"/>
        </w:rPr>
        <w:t>church members</w:t>
      </w:r>
      <w:r w:rsidRPr="002755C8">
        <w:rPr>
          <w:rStyle w:val="woj"/>
          <w:rFonts w:asciiTheme="minorHAnsi" w:eastAsiaTheme="majorEastAsia" w:hAnsiTheme="minorHAnsi"/>
        </w:rPr>
        <w:t xml:space="preserve"> who DO NOT know the Lord </w:t>
      </w:r>
      <w:r w:rsidR="001128A6" w:rsidRPr="002755C8">
        <w:rPr>
          <w:rStyle w:val="woj"/>
          <w:rFonts w:asciiTheme="minorHAnsi" w:eastAsiaTheme="majorEastAsia" w:hAnsiTheme="minorHAnsi"/>
        </w:rPr>
        <w:t xml:space="preserve">Jesus Christ </w:t>
      </w:r>
      <w:r w:rsidRPr="002755C8">
        <w:rPr>
          <w:rStyle w:val="woj"/>
          <w:rFonts w:asciiTheme="minorHAnsi" w:eastAsiaTheme="majorEastAsia" w:hAnsiTheme="minorHAnsi"/>
        </w:rPr>
        <w:t xml:space="preserve">personally. </w:t>
      </w:r>
      <w:r w:rsidR="001128A6" w:rsidRPr="002755C8">
        <w:rPr>
          <w:rStyle w:val="woj"/>
          <w:rFonts w:asciiTheme="minorHAnsi" w:eastAsiaTheme="majorEastAsia" w:hAnsiTheme="minorHAnsi"/>
        </w:rPr>
        <w:t xml:space="preserve">Instead of the TRUE WORD OF GOD, which is full of POWER and WISDOM, being taught </w:t>
      </w:r>
      <w:r w:rsidR="00120F70" w:rsidRPr="002755C8">
        <w:rPr>
          <w:rStyle w:val="woj"/>
          <w:rFonts w:asciiTheme="minorHAnsi" w:eastAsiaTheme="majorEastAsia" w:hAnsiTheme="minorHAnsi"/>
        </w:rPr>
        <w:t>from the pulpit</w:t>
      </w:r>
      <w:r w:rsidR="001128A6" w:rsidRPr="002755C8">
        <w:rPr>
          <w:rStyle w:val="woj"/>
          <w:rFonts w:asciiTheme="minorHAnsi" w:eastAsiaTheme="majorEastAsia" w:hAnsiTheme="minorHAnsi"/>
        </w:rPr>
        <w:t>, most people hear a, sometimes extremely moving, philosophy lesson, sprinkled with a couple of scriptures to make it sound “spiritual” Sunday</w:t>
      </w:r>
      <w:r w:rsidR="00120F70" w:rsidRPr="002755C8">
        <w:rPr>
          <w:rStyle w:val="woj"/>
          <w:rFonts w:asciiTheme="minorHAnsi" w:eastAsiaTheme="majorEastAsia" w:hAnsiTheme="minorHAnsi"/>
        </w:rPr>
        <w:t>s</w:t>
      </w:r>
      <w:r w:rsidR="001128A6" w:rsidRPr="002755C8">
        <w:rPr>
          <w:rStyle w:val="woj"/>
          <w:rFonts w:asciiTheme="minorHAnsi" w:eastAsiaTheme="majorEastAsia" w:hAnsiTheme="minorHAnsi"/>
        </w:rPr>
        <w:t xml:space="preserve"> in church. How many of you go home </w:t>
      </w:r>
      <w:r w:rsidR="00120F70" w:rsidRPr="002755C8">
        <w:rPr>
          <w:rStyle w:val="woj"/>
          <w:rFonts w:asciiTheme="minorHAnsi" w:eastAsiaTheme="majorEastAsia" w:hAnsiTheme="minorHAnsi"/>
        </w:rPr>
        <w:t xml:space="preserve">each week </w:t>
      </w:r>
      <w:r w:rsidR="001128A6" w:rsidRPr="002755C8">
        <w:rPr>
          <w:rStyle w:val="woj"/>
          <w:rFonts w:asciiTheme="minorHAnsi" w:eastAsiaTheme="majorEastAsia" w:hAnsiTheme="minorHAnsi"/>
        </w:rPr>
        <w:t xml:space="preserve">and see if what your pastor taught is actually what the Word of God says just like the </w:t>
      </w:r>
      <w:proofErr w:type="spellStart"/>
      <w:r w:rsidR="001128A6" w:rsidRPr="002755C8">
        <w:rPr>
          <w:rStyle w:val="woj"/>
          <w:rFonts w:asciiTheme="minorHAnsi" w:eastAsiaTheme="majorEastAsia" w:hAnsiTheme="minorHAnsi"/>
        </w:rPr>
        <w:t>Bereans</w:t>
      </w:r>
      <w:proofErr w:type="spellEnd"/>
      <w:r w:rsidR="001128A6" w:rsidRPr="002755C8">
        <w:rPr>
          <w:rStyle w:val="woj"/>
          <w:rFonts w:asciiTheme="minorHAnsi" w:eastAsiaTheme="majorEastAsia" w:hAnsiTheme="minorHAnsi"/>
        </w:rPr>
        <w:t xml:space="preserve"> did in Acts 17:11?</w:t>
      </w:r>
    </w:p>
    <w:p w:rsidR="00FB2452" w:rsidRPr="002755C8" w:rsidRDefault="00FB2452" w:rsidP="00073135">
      <w:pPr>
        <w:pStyle w:val="NormalWeb"/>
        <w:spacing w:before="0" w:beforeAutospacing="0" w:after="0" w:afterAutospacing="0"/>
        <w:jc w:val="both"/>
        <w:rPr>
          <w:rStyle w:val="woj"/>
          <w:rFonts w:asciiTheme="minorHAnsi" w:eastAsiaTheme="majorEastAsia" w:hAnsiTheme="minorHAnsi"/>
        </w:rPr>
      </w:pPr>
    </w:p>
    <w:p w:rsidR="00FB2452" w:rsidRPr="002755C8" w:rsidRDefault="00FB2452" w:rsidP="00073135">
      <w:pPr>
        <w:pStyle w:val="NormalWeb"/>
        <w:spacing w:before="0" w:beforeAutospacing="0" w:after="0" w:afterAutospacing="0"/>
        <w:jc w:val="both"/>
        <w:rPr>
          <w:rFonts w:asciiTheme="minorHAnsi" w:eastAsiaTheme="majorEastAsia" w:hAnsiTheme="minorHAnsi"/>
        </w:rPr>
      </w:pPr>
      <w:r w:rsidRPr="002755C8">
        <w:rPr>
          <w:rStyle w:val="woj"/>
          <w:rFonts w:asciiTheme="minorHAnsi" w:eastAsiaTheme="majorEastAsia" w:hAnsiTheme="minorHAnsi"/>
        </w:rPr>
        <w:t>Violence is increasing world-wide</w:t>
      </w:r>
      <w:r w:rsidR="009451E7">
        <w:rPr>
          <w:rStyle w:val="woj"/>
          <w:rFonts w:asciiTheme="minorHAnsi" w:eastAsiaTheme="majorEastAsia" w:hAnsiTheme="minorHAnsi"/>
        </w:rPr>
        <w:t>. S</w:t>
      </w:r>
      <w:r w:rsidRPr="002755C8">
        <w:rPr>
          <w:rStyle w:val="woj"/>
          <w:rFonts w:asciiTheme="minorHAnsi" w:eastAsiaTheme="majorEastAsia" w:hAnsiTheme="minorHAnsi"/>
        </w:rPr>
        <w:t>exual sin, including homosexuality, fornication, adultery and pornography are rampant around the world</w:t>
      </w:r>
      <w:r w:rsidR="00120F70" w:rsidRPr="002755C8">
        <w:rPr>
          <w:rStyle w:val="woj"/>
          <w:rFonts w:asciiTheme="minorHAnsi" w:eastAsiaTheme="majorEastAsia" w:hAnsiTheme="minorHAnsi"/>
        </w:rPr>
        <w:t xml:space="preserve">. </w:t>
      </w:r>
      <w:r w:rsidRPr="002755C8">
        <w:rPr>
          <w:rStyle w:val="woj"/>
          <w:rFonts w:asciiTheme="minorHAnsi" w:eastAsiaTheme="majorEastAsia" w:hAnsiTheme="minorHAnsi"/>
        </w:rPr>
        <w:t xml:space="preserve"> </w:t>
      </w:r>
      <w:r w:rsidR="00120F70" w:rsidRPr="002755C8">
        <w:rPr>
          <w:rStyle w:val="woj"/>
          <w:rFonts w:asciiTheme="minorHAnsi" w:eastAsiaTheme="majorEastAsia" w:hAnsiTheme="minorHAnsi"/>
        </w:rPr>
        <w:t>I</w:t>
      </w:r>
      <w:r w:rsidRPr="002755C8">
        <w:rPr>
          <w:rStyle w:val="woj"/>
          <w:rFonts w:asciiTheme="minorHAnsi" w:eastAsiaTheme="majorEastAsia" w:hAnsiTheme="minorHAnsi"/>
        </w:rPr>
        <w:t>nnocent</w:t>
      </w:r>
      <w:r w:rsidR="00120F70" w:rsidRPr="002755C8">
        <w:rPr>
          <w:rStyle w:val="woj"/>
          <w:rFonts w:asciiTheme="minorHAnsi" w:eastAsiaTheme="majorEastAsia" w:hAnsiTheme="minorHAnsi"/>
        </w:rPr>
        <w:t>,</w:t>
      </w:r>
      <w:r w:rsidRPr="002755C8">
        <w:rPr>
          <w:rStyle w:val="woj"/>
          <w:rFonts w:asciiTheme="minorHAnsi" w:eastAsiaTheme="majorEastAsia" w:hAnsiTheme="minorHAnsi"/>
        </w:rPr>
        <w:t xml:space="preserve"> unborn children are still being slaughtered </w:t>
      </w:r>
      <w:r w:rsidR="00120F70" w:rsidRPr="002755C8">
        <w:rPr>
          <w:rStyle w:val="woj"/>
          <w:rFonts w:asciiTheme="minorHAnsi" w:eastAsiaTheme="majorEastAsia" w:hAnsiTheme="minorHAnsi"/>
        </w:rPr>
        <w:t xml:space="preserve">by the thousands </w:t>
      </w:r>
      <w:r w:rsidRPr="002755C8">
        <w:rPr>
          <w:rStyle w:val="woj"/>
          <w:rFonts w:asciiTheme="minorHAnsi" w:eastAsiaTheme="majorEastAsia" w:hAnsiTheme="minorHAnsi"/>
        </w:rPr>
        <w:t xml:space="preserve">because they are “inconvenient.” Where is the CHURCH in all of this? Not only are </w:t>
      </w:r>
      <w:r w:rsidR="00120F70" w:rsidRPr="002755C8">
        <w:rPr>
          <w:rStyle w:val="woj"/>
          <w:rFonts w:asciiTheme="minorHAnsi" w:eastAsiaTheme="majorEastAsia" w:hAnsiTheme="minorHAnsi"/>
        </w:rPr>
        <w:t xml:space="preserve">many of </w:t>
      </w:r>
      <w:r w:rsidRPr="002755C8">
        <w:rPr>
          <w:rStyle w:val="woj"/>
          <w:rFonts w:asciiTheme="minorHAnsi" w:eastAsiaTheme="majorEastAsia" w:hAnsiTheme="minorHAnsi"/>
        </w:rPr>
        <w:t>our pastors not confronting these things head on but Christians</w:t>
      </w:r>
      <w:r w:rsidR="009451E7">
        <w:rPr>
          <w:rStyle w:val="woj"/>
          <w:rFonts w:asciiTheme="minorHAnsi" w:eastAsiaTheme="majorEastAsia" w:hAnsiTheme="minorHAnsi"/>
        </w:rPr>
        <w:t>,</w:t>
      </w:r>
      <w:r w:rsidRPr="002755C8">
        <w:rPr>
          <w:rStyle w:val="woj"/>
          <w:rFonts w:asciiTheme="minorHAnsi" w:eastAsiaTheme="majorEastAsia" w:hAnsiTheme="minorHAnsi"/>
        </w:rPr>
        <w:t xml:space="preserve"> as a whole</w:t>
      </w:r>
      <w:r w:rsidR="009451E7">
        <w:rPr>
          <w:rStyle w:val="woj"/>
          <w:rFonts w:asciiTheme="minorHAnsi" w:eastAsiaTheme="majorEastAsia" w:hAnsiTheme="minorHAnsi"/>
        </w:rPr>
        <w:t>,</w:t>
      </w:r>
      <w:r w:rsidRPr="002755C8">
        <w:rPr>
          <w:rStyle w:val="woj"/>
          <w:rFonts w:asciiTheme="minorHAnsi" w:eastAsiaTheme="majorEastAsia" w:hAnsiTheme="minorHAnsi"/>
        </w:rPr>
        <w:t xml:space="preserve"> are </w:t>
      </w:r>
      <w:r w:rsidRPr="002755C8">
        <w:rPr>
          <w:rStyle w:val="woj"/>
          <w:rFonts w:asciiTheme="minorHAnsi" w:eastAsiaTheme="majorEastAsia" w:hAnsiTheme="minorHAnsi"/>
          <w:b/>
          <w:u w:val="single"/>
        </w:rPr>
        <w:t>SILENT</w:t>
      </w:r>
      <w:r w:rsidRPr="002755C8">
        <w:rPr>
          <w:rStyle w:val="woj"/>
          <w:rFonts w:asciiTheme="minorHAnsi" w:eastAsiaTheme="majorEastAsia" w:hAnsiTheme="minorHAnsi"/>
        </w:rPr>
        <w:t xml:space="preserve"> on these issues!  </w:t>
      </w:r>
    </w:p>
    <w:p w:rsidR="001E6FAE" w:rsidRPr="002755C8" w:rsidRDefault="001E6FAE" w:rsidP="00073135">
      <w:pPr>
        <w:jc w:val="both"/>
      </w:pPr>
    </w:p>
    <w:p w:rsidR="009451E7" w:rsidRDefault="00986B8E" w:rsidP="00073135">
      <w:pPr>
        <w:jc w:val="both"/>
      </w:pPr>
      <w:r w:rsidRPr="002755C8">
        <w:t xml:space="preserve">I, for one, am </w:t>
      </w:r>
      <w:r w:rsidRPr="002755C8">
        <w:rPr>
          <w:b/>
          <w:u w:val="single"/>
        </w:rPr>
        <w:t>NOT ASHAMED</w:t>
      </w:r>
      <w:r w:rsidRPr="002755C8">
        <w:t xml:space="preserve">! </w:t>
      </w:r>
      <w:r w:rsidR="009451E7">
        <w:t xml:space="preserve">I was perishing and </w:t>
      </w:r>
      <w:r w:rsidRPr="002755C8">
        <w:t>Jesus saved me</w:t>
      </w:r>
      <w:r w:rsidR="009451E7">
        <w:t>!</w:t>
      </w:r>
      <w:r w:rsidRPr="002755C8">
        <w:t xml:space="preserve"> </w:t>
      </w:r>
      <w:r w:rsidR="009451E7">
        <w:t>I was lost and Jesus found me!</w:t>
      </w:r>
      <w:r w:rsidRPr="002755C8">
        <w:t xml:space="preserve"> </w:t>
      </w:r>
      <w:r w:rsidR="009451E7">
        <w:t xml:space="preserve">I was beaten, battered and bruised and Jesus healed me! Without Him, I </w:t>
      </w:r>
      <w:proofErr w:type="gramStart"/>
      <w:r w:rsidR="009451E7">
        <w:t>would most likely would</w:t>
      </w:r>
      <w:proofErr w:type="gramEnd"/>
      <w:r w:rsidR="009451E7">
        <w:t xml:space="preserve"> have died long ago!</w:t>
      </w:r>
    </w:p>
    <w:p w:rsidR="009451E7" w:rsidRDefault="009451E7" w:rsidP="00073135">
      <w:pPr>
        <w:jc w:val="both"/>
      </w:pPr>
    </w:p>
    <w:p w:rsidR="00986B8E" w:rsidRPr="002755C8" w:rsidRDefault="00986B8E" w:rsidP="00073135">
      <w:pPr>
        <w:jc w:val="both"/>
      </w:pPr>
      <w:r w:rsidRPr="002755C8">
        <w:t>Just like Paul, I CHOOSE to be His BOND-SLAVE</w:t>
      </w:r>
      <w:r w:rsidR="009451E7">
        <w:t>, a slave of my own free will</w:t>
      </w:r>
      <w:r w:rsidRPr="002755C8">
        <w:t xml:space="preserve">! I no longer have a will of my own but rather, a will to do what He leads me to do by His Spirit! </w:t>
      </w:r>
    </w:p>
    <w:p w:rsidR="00986B8E" w:rsidRPr="002755C8" w:rsidRDefault="00986B8E" w:rsidP="00073135">
      <w:pPr>
        <w:jc w:val="both"/>
      </w:pPr>
    </w:p>
    <w:p w:rsidR="00986B8E" w:rsidRPr="002755C8" w:rsidRDefault="00986B8E" w:rsidP="009451E7">
      <w:pPr>
        <w:rPr>
          <w:rFonts w:eastAsia="Times New Roman"/>
        </w:rPr>
      </w:pPr>
      <w:r w:rsidRPr="00986B8E">
        <w:rPr>
          <w:rFonts w:eastAsia="Times New Roman"/>
          <w:b/>
          <w:bCs/>
        </w:rPr>
        <w:t xml:space="preserve">Romans 1:16 </w:t>
      </w:r>
      <w:r w:rsidRPr="00986B8E">
        <w:rPr>
          <w:rFonts w:eastAsia="Times New Roman"/>
        </w:rPr>
        <w:br/>
      </w:r>
      <w:proofErr w:type="gramStart"/>
      <w:r w:rsidRPr="00986B8E">
        <w:rPr>
          <w:rFonts w:eastAsia="Times New Roman"/>
          <w:color w:val="000000"/>
          <w:vertAlign w:val="superscript"/>
        </w:rPr>
        <w:t xml:space="preserve">16 </w:t>
      </w:r>
      <w:r w:rsidRPr="002755C8">
        <w:rPr>
          <w:rFonts w:eastAsia="Times New Roman"/>
        </w:rPr>
        <w:t> For</w:t>
      </w:r>
      <w:proofErr w:type="gramEnd"/>
      <w:r w:rsidRPr="002755C8">
        <w:rPr>
          <w:rFonts w:eastAsia="Times New Roman"/>
        </w:rPr>
        <w:t xml:space="preserve"> </w:t>
      </w:r>
      <w:r w:rsidRPr="009451E7">
        <w:rPr>
          <w:rFonts w:eastAsia="Times New Roman"/>
          <w:b/>
          <w:u w:val="single"/>
        </w:rPr>
        <w:t>I am not ashamed of the gospel of Christ: for it is the power of God</w:t>
      </w:r>
      <w:r w:rsidRPr="002755C8">
        <w:rPr>
          <w:rFonts w:eastAsia="Times New Roman"/>
        </w:rPr>
        <w:t xml:space="preserve"> unto salvation to </w:t>
      </w:r>
      <w:proofErr w:type="spellStart"/>
      <w:r w:rsidRPr="002755C8">
        <w:rPr>
          <w:rFonts w:eastAsia="Times New Roman"/>
        </w:rPr>
        <w:t>every one</w:t>
      </w:r>
      <w:proofErr w:type="spellEnd"/>
      <w:r w:rsidRPr="002755C8">
        <w:rPr>
          <w:rFonts w:eastAsia="Times New Roman"/>
        </w:rPr>
        <w:t xml:space="preserve"> that believe</w:t>
      </w:r>
      <w:r w:rsidR="00120F70" w:rsidRPr="002755C8">
        <w:rPr>
          <w:rFonts w:eastAsia="Times New Roman"/>
        </w:rPr>
        <w:t>s</w:t>
      </w:r>
      <w:r w:rsidRPr="002755C8">
        <w:rPr>
          <w:rFonts w:eastAsia="Times New Roman"/>
        </w:rPr>
        <w:t xml:space="preserve">; to the Jew first, and also to the Greek. </w:t>
      </w:r>
    </w:p>
    <w:p w:rsidR="00986B8E" w:rsidRPr="002755C8" w:rsidRDefault="00986B8E" w:rsidP="00073135">
      <w:pPr>
        <w:jc w:val="both"/>
      </w:pPr>
    </w:p>
    <w:p w:rsidR="00986B8E" w:rsidRPr="002755C8" w:rsidRDefault="00986B8E" w:rsidP="00073135">
      <w:pPr>
        <w:jc w:val="both"/>
        <w:rPr>
          <w:b/>
        </w:rPr>
      </w:pPr>
      <w:r w:rsidRPr="002755C8">
        <w:rPr>
          <w:b/>
        </w:rPr>
        <w:t>Mark 8:38</w:t>
      </w:r>
    </w:p>
    <w:p w:rsidR="00986B8E" w:rsidRPr="002755C8" w:rsidRDefault="00986B8E" w:rsidP="00073135">
      <w:pPr>
        <w:jc w:val="both"/>
      </w:pPr>
      <w:r w:rsidRPr="002755C8">
        <w:t>If anyone is ashamed of me and my message in these adulterous and sinful days, the Son of Man will be ashamed of that person when he returns in the glory of his Father with the holy angels."</w:t>
      </w:r>
    </w:p>
    <w:p w:rsidR="00986B8E" w:rsidRPr="002755C8" w:rsidRDefault="00986B8E" w:rsidP="00073135">
      <w:pPr>
        <w:jc w:val="both"/>
      </w:pPr>
    </w:p>
    <w:p w:rsidR="00986B8E" w:rsidRPr="002755C8" w:rsidRDefault="00986B8E" w:rsidP="00073135">
      <w:pPr>
        <w:jc w:val="both"/>
      </w:pPr>
      <w:r w:rsidRPr="002755C8">
        <w:t xml:space="preserve">God has chosen </w:t>
      </w:r>
      <w:r w:rsidRPr="002755C8">
        <w:rPr>
          <w:b/>
        </w:rPr>
        <w:t xml:space="preserve">YOU and </w:t>
      </w:r>
      <w:proofErr w:type="gramStart"/>
      <w:r w:rsidRPr="002755C8">
        <w:rPr>
          <w:b/>
        </w:rPr>
        <w:t>I</w:t>
      </w:r>
      <w:proofErr w:type="gramEnd"/>
      <w:r w:rsidRPr="002755C8">
        <w:t xml:space="preserve"> to live in this, the generation in which </w:t>
      </w:r>
      <w:r w:rsidR="00120F70" w:rsidRPr="002755C8">
        <w:t>Christ</w:t>
      </w:r>
      <w:r w:rsidRPr="002755C8">
        <w:t xml:space="preserve"> returns in His power and glory! The Holy Spirit will give you the strength to be faithful to </w:t>
      </w:r>
      <w:r w:rsidR="00120F70" w:rsidRPr="002755C8">
        <w:t>His</w:t>
      </w:r>
      <w:r w:rsidRPr="002755C8">
        <w:t xml:space="preserve"> Word and to His calling on your life. </w:t>
      </w:r>
      <w:r w:rsidR="009451E7">
        <w:t>I hope you will m</w:t>
      </w:r>
      <w:r w:rsidRPr="002755C8">
        <w:t xml:space="preserve">ake the decision today </w:t>
      </w:r>
      <w:r w:rsidR="009451E7">
        <w:t>to</w:t>
      </w:r>
      <w:r w:rsidRPr="002755C8">
        <w:t xml:space="preserve"> be faithful </w:t>
      </w:r>
      <w:r w:rsidR="009451E7">
        <w:t>in</w:t>
      </w:r>
      <w:r w:rsidRPr="002755C8">
        <w:t xml:space="preserve"> what He leads you to do and to say. </w:t>
      </w:r>
    </w:p>
    <w:p w:rsidR="00986B8E" w:rsidRPr="002755C8" w:rsidRDefault="00986B8E" w:rsidP="00073135">
      <w:pPr>
        <w:jc w:val="both"/>
      </w:pPr>
    </w:p>
    <w:p w:rsidR="00986B8E" w:rsidRPr="009451E7" w:rsidRDefault="00986B8E" w:rsidP="00073135">
      <w:pPr>
        <w:jc w:val="both"/>
        <w:rPr>
          <w:b/>
        </w:rPr>
      </w:pPr>
      <w:r w:rsidRPr="009451E7">
        <w:rPr>
          <w:b/>
        </w:rPr>
        <w:t>Matthew 5:11, 12</w:t>
      </w:r>
    </w:p>
    <w:p w:rsidR="00986B8E" w:rsidRPr="002755C8" w:rsidRDefault="00986B8E" w:rsidP="00073135">
      <w:pPr>
        <w:pStyle w:val="top-1"/>
        <w:spacing w:before="0" w:beforeAutospacing="0" w:after="0" w:afterAutospacing="0"/>
        <w:jc w:val="both"/>
        <w:rPr>
          <w:rStyle w:val="woj"/>
          <w:rFonts w:asciiTheme="minorHAnsi" w:eastAsiaTheme="majorEastAsia" w:hAnsiTheme="minorHAnsi"/>
        </w:rPr>
      </w:pPr>
      <w:proofErr w:type="gramStart"/>
      <w:r w:rsidRPr="002755C8">
        <w:rPr>
          <w:rStyle w:val="text"/>
          <w:rFonts w:asciiTheme="minorHAnsi" w:eastAsiaTheme="majorEastAsia" w:hAnsiTheme="minorHAnsi"/>
          <w:vertAlign w:val="superscript"/>
        </w:rPr>
        <w:t>11 </w:t>
      </w:r>
      <w:r w:rsidRPr="002755C8">
        <w:rPr>
          <w:rStyle w:val="woj"/>
          <w:rFonts w:asciiTheme="minorHAnsi" w:eastAsiaTheme="majorEastAsia" w:hAnsiTheme="minorHAnsi"/>
        </w:rPr>
        <w:t xml:space="preserve">“God blesses you when people mock you and persecute you and lie about you and say all sorts of evil things against you because you are my </w:t>
      </w:r>
      <w:r w:rsidRPr="009451E7">
        <w:rPr>
          <w:rStyle w:val="woj"/>
          <w:rFonts w:asciiTheme="minorHAnsi" w:eastAsiaTheme="majorEastAsia" w:hAnsiTheme="minorHAnsi"/>
          <w:b/>
          <w:u w:val="single"/>
        </w:rPr>
        <w:t>followers</w:t>
      </w:r>
      <w:r w:rsidRPr="002755C8">
        <w:rPr>
          <w:rStyle w:val="woj"/>
          <w:rFonts w:asciiTheme="minorHAnsi" w:eastAsiaTheme="majorEastAsia" w:hAnsiTheme="minorHAnsi"/>
        </w:rPr>
        <w:t>.</w:t>
      </w:r>
      <w:proofErr w:type="gramEnd"/>
      <w:r w:rsidRPr="002755C8">
        <w:rPr>
          <w:rFonts w:asciiTheme="minorHAnsi" w:hAnsiTheme="minorHAnsi"/>
        </w:rPr>
        <w:t xml:space="preserve"> </w:t>
      </w:r>
      <w:r w:rsidRPr="002755C8">
        <w:rPr>
          <w:rStyle w:val="text"/>
          <w:rFonts w:asciiTheme="minorHAnsi" w:eastAsiaTheme="majorEastAsia" w:hAnsiTheme="minorHAnsi"/>
          <w:vertAlign w:val="superscript"/>
        </w:rPr>
        <w:t>12 </w:t>
      </w:r>
      <w:r w:rsidRPr="009451E7">
        <w:rPr>
          <w:rStyle w:val="woj"/>
          <w:rFonts w:asciiTheme="minorHAnsi" w:eastAsiaTheme="majorEastAsia" w:hAnsiTheme="minorHAnsi"/>
          <w:b/>
          <w:u w:val="single"/>
        </w:rPr>
        <w:t>Be happy about it!</w:t>
      </w:r>
      <w:r w:rsidRPr="002755C8">
        <w:rPr>
          <w:rStyle w:val="woj"/>
          <w:rFonts w:asciiTheme="minorHAnsi" w:eastAsiaTheme="majorEastAsia" w:hAnsiTheme="minorHAnsi"/>
        </w:rPr>
        <w:t xml:space="preserve"> Be very glad! For a great reward awaits you in heaven. And remember, the ancient prophets were persecuted in the same way.</w:t>
      </w:r>
    </w:p>
    <w:p w:rsidR="00120F70" w:rsidRPr="002755C8" w:rsidRDefault="00120F70" w:rsidP="00073135">
      <w:pPr>
        <w:pStyle w:val="top-1"/>
        <w:spacing w:before="0" w:beforeAutospacing="0" w:after="0" w:afterAutospacing="0"/>
        <w:jc w:val="both"/>
        <w:rPr>
          <w:rFonts w:asciiTheme="minorHAnsi" w:hAnsiTheme="minorHAnsi"/>
        </w:rPr>
      </w:pPr>
    </w:p>
    <w:p w:rsidR="00986B8E" w:rsidRPr="009451E7" w:rsidRDefault="00986B8E" w:rsidP="00073135">
      <w:pPr>
        <w:jc w:val="both"/>
        <w:rPr>
          <w:b/>
        </w:rPr>
      </w:pPr>
      <w:r w:rsidRPr="009451E7">
        <w:rPr>
          <w:b/>
        </w:rPr>
        <w:t>1 Peter 4:12-19</w:t>
      </w:r>
    </w:p>
    <w:p w:rsidR="00986B8E" w:rsidRPr="002755C8" w:rsidRDefault="00986B8E" w:rsidP="00073135">
      <w:pPr>
        <w:pStyle w:val="first-line-none"/>
        <w:spacing w:before="0" w:beforeAutospacing="0" w:after="0" w:afterAutospacing="0"/>
        <w:jc w:val="both"/>
        <w:rPr>
          <w:rStyle w:val="text"/>
          <w:rFonts w:asciiTheme="minorHAnsi" w:eastAsiaTheme="majorEastAsia" w:hAnsiTheme="minorHAnsi"/>
        </w:rPr>
      </w:pPr>
      <w:r w:rsidRPr="002755C8">
        <w:rPr>
          <w:rStyle w:val="text"/>
          <w:rFonts w:asciiTheme="minorHAnsi" w:eastAsiaTheme="majorEastAsia" w:hAnsiTheme="minorHAnsi"/>
          <w:vertAlign w:val="superscript"/>
        </w:rPr>
        <w:t>12 </w:t>
      </w:r>
      <w:r w:rsidRPr="002755C8">
        <w:rPr>
          <w:rStyle w:val="text"/>
          <w:rFonts w:asciiTheme="minorHAnsi" w:eastAsiaTheme="majorEastAsia" w:hAnsiTheme="minorHAnsi"/>
        </w:rPr>
        <w:t>Dear friends, don’t be surprised at the fiery trials you are going through, as if something strange were happening to you.</w:t>
      </w:r>
      <w:r w:rsidRPr="002755C8">
        <w:rPr>
          <w:rFonts w:asciiTheme="minorHAnsi" w:hAnsiTheme="minorHAnsi"/>
        </w:rPr>
        <w:t xml:space="preserve"> </w:t>
      </w:r>
      <w:r w:rsidRPr="002755C8">
        <w:rPr>
          <w:rStyle w:val="text"/>
          <w:rFonts w:asciiTheme="minorHAnsi" w:eastAsiaTheme="majorEastAsia" w:hAnsiTheme="minorHAnsi"/>
          <w:vertAlign w:val="superscript"/>
        </w:rPr>
        <w:t>13 </w:t>
      </w:r>
      <w:r w:rsidRPr="002755C8">
        <w:rPr>
          <w:rStyle w:val="text"/>
          <w:rFonts w:asciiTheme="minorHAnsi" w:eastAsiaTheme="majorEastAsia" w:hAnsiTheme="minorHAnsi"/>
        </w:rPr>
        <w:t xml:space="preserve">Instead, </w:t>
      </w:r>
      <w:proofErr w:type="gramStart"/>
      <w:r w:rsidRPr="002755C8">
        <w:rPr>
          <w:rStyle w:val="text"/>
          <w:rFonts w:asciiTheme="minorHAnsi" w:eastAsiaTheme="majorEastAsia" w:hAnsiTheme="minorHAnsi"/>
        </w:rPr>
        <w:t>be</w:t>
      </w:r>
      <w:proofErr w:type="gramEnd"/>
      <w:r w:rsidRPr="002755C8">
        <w:rPr>
          <w:rStyle w:val="text"/>
          <w:rFonts w:asciiTheme="minorHAnsi" w:eastAsiaTheme="majorEastAsia" w:hAnsiTheme="minorHAnsi"/>
        </w:rPr>
        <w:t xml:space="preserve"> very glad—for these trials make you partners with Christ in his suffering, so that you will have the wonderful joy of seeing his glory when it is revealed to all the world.</w:t>
      </w:r>
      <w:r w:rsidR="00120F70" w:rsidRPr="002755C8">
        <w:rPr>
          <w:rStyle w:val="text"/>
          <w:rFonts w:asciiTheme="minorHAnsi" w:eastAsiaTheme="majorEastAsia" w:hAnsiTheme="minorHAnsi"/>
        </w:rPr>
        <w:t xml:space="preserve"> </w:t>
      </w:r>
      <w:r w:rsidRPr="002755C8">
        <w:rPr>
          <w:rStyle w:val="text"/>
          <w:rFonts w:asciiTheme="minorHAnsi" w:eastAsiaTheme="majorEastAsia" w:hAnsiTheme="minorHAnsi"/>
          <w:vertAlign w:val="superscript"/>
        </w:rPr>
        <w:t>14 </w:t>
      </w:r>
      <w:r w:rsidRPr="002755C8">
        <w:rPr>
          <w:rStyle w:val="text"/>
          <w:rFonts w:asciiTheme="minorHAnsi" w:eastAsiaTheme="majorEastAsia" w:hAnsiTheme="minorHAnsi"/>
        </w:rPr>
        <w:t>If you are insulted because you bear the name of Christ, you will be blessed, for the glorious Spirit of God rests upon you.</w:t>
      </w:r>
      <w:r w:rsidRPr="002755C8">
        <w:rPr>
          <w:rFonts w:asciiTheme="minorHAnsi" w:hAnsiTheme="minorHAnsi"/>
        </w:rPr>
        <w:t xml:space="preserve"> </w:t>
      </w:r>
      <w:r w:rsidRPr="002755C8">
        <w:rPr>
          <w:rStyle w:val="text"/>
          <w:rFonts w:asciiTheme="minorHAnsi" w:eastAsiaTheme="majorEastAsia" w:hAnsiTheme="minorHAnsi"/>
          <w:vertAlign w:val="superscript"/>
        </w:rPr>
        <w:t>15 </w:t>
      </w:r>
      <w:r w:rsidRPr="002755C8">
        <w:rPr>
          <w:rStyle w:val="text"/>
          <w:rFonts w:asciiTheme="minorHAnsi" w:eastAsiaTheme="majorEastAsia" w:hAnsiTheme="minorHAnsi"/>
        </w:rPr>
        <w:t>If you suffer, however, it must not be for murder, stealing, making trouble, or prying into other people’s affairs.</w:t>
      </w:r>
      <w:r w:rsidRPr="002755C8">
        <w:rPr>
          <w:rFonts w:asciiTheme="minorHAnsi" w:hAnsiTheme="minorHAnsi"/>
        </w:rPr>
        <w:t xml:space="preserve"> </w:t>
      </w:r>
      <w:r w:rsidRPr="002755C8">
        <w:rPr>
          <w:rStyle w:val="text"/>
          <w:rFonts w:asciiTheme="minorHAnsi" w:eastAsiaTheme="majorEastAsia" w:hAnsiTheme="minorHAnsi"/>
          <w:vertAlign w:val="superscript"/>
        </w:rPr>
        <w:t>16 </w:t>
      </w:r>
      <w:r w:rsidRPr="002755C8">
        <w:rPr>
          <w:rStyle w:val="text"/>
          <w:rFonts w:asciiTheme="minorHAnsi" w:eastAsiaTheme="majorEastAsia" w:hAnsiTheme="minorHAnsi"/>
        </w:rPr>
        <w:t xml:space="preserve">But it is no shame to suffer for being a Christian. </w:t>
      </w:r>
      <w:r w:rsidRPr="002755C8">
        <w:rPr>
          <w:rStyle w:val="text"/>
          <w:rFonts w:asciiTheme="minorHAnsi" w:eastAsiaTheme="majorEastAsia" w:hAnsiTheme="minorHAnsi"/>
          <w:b/>
          <w:u w:val="single"/>
        </w:rPr>
        <w:t>Praise God for the privilege of being called by his name!</w:t>
      </w:r>
      <w:r w:rsidRPr="002755C8">
        <w:rPr>
          <w:rFonts w:asciiTheme="minorHAnsi" w:hAnsiTheme="minorHAnsi"/>
        </w:rPr>
        <w:t xml:space="preserve"> </w:t>
      </w:r>
      <w:r w:rsidRPr="002755C8">
        <w:rPr>
          <w:rStyle w:val="text"/>
          <w:rFonts w:asciiTheme="minorHAnsi" w:eastAsiaTheme="majorEastAsia" w:hAnsiTheme="minorHAnsi"/>
          <w:vertAlign w:val="superscript"/>
        </w:rPr>
        <w:t>17 </w:t>
      </w:r>
      <w:r w:rsidRPr="002755C8">
        <w:rPr>
          <w:rStyle w:val="text"/>
          <w:rFonts w:asciiTheme="minorHAnsi" w:eastAsiaTheme="majorEastAsia" w:hAnsiTheme="minorHAnsi"/>
        </w:rPr>
        <w:t xml:space="preserve">For the time </w:t>
      </w:r>
      <w:proofErr w:type="gramStart"/>
      <w:r w:rsidRPr="002755C8">
        <w:rPr>
          <w:rStyle w:val="text"/>
          <w:rFonts w:asciiTheme="minorHAnsi" w:eastAsiaTheme="majorEastAsia" w:hAnsiTheme="minorHAnsi"/>
        </w:rPr>
        <w:t>has</w:t>
      </w:r>
      <w:proofErr w:type="gramEnd"/>
      <w:r w:rsidRPr="002755C8">
        <w:rPr>
          <w:rStyle w:val="text"/>
          <w:rFonts w:asciiTheme="minorHAnsi" w:eastAsiaTheme="majorEastAsia" w:hAnsiTheme="minorHAnsi"/>
        </w:rPr>
        <w:t xml:space="preserve"> come for judgment, and it must begin with God’s household. And if judgment begins with us, what terrible fate awaits those who have never obeyed God’s Good News?</w:t>
      </w:r>
      <w:r w:rsidRPr="002755C8">
        <w:rPr>
          <w:rFonts w:asciiTheme="minorHAnsi" w:hAnsiTheme="minorHAnsi"/>
        </w:rPr>
        <w:t xml:space="preserve"> </w:t>
      </w:r>
      <w:r w:rsidRPr="002755C8">
        <w:rPr>
          <w:rStyle w:val="text"/>
          <w:rFonts w:asciiTheme="minorHAnsi" w:eastAsiaTheme="majorEastAsia" w:hAnsiTheme="minorHAnsi"/>
          <w:vertAlign w:val="superscript"/>
        </w:rPr>
        <w:lastRenderedPageBreak/>
        <w:t>18 </w:t>
      </w:r>
      <w:r w:rsidRPr="002755C8">
        <w:rPr>
          <w:rStyle w:val="text"/>
          <w:rFonts w:asciiTheme="minorHAnsi" w:eastAsiaTheme="majorEastAsia" w:hAnsiTheme="minorHAnsi"/>
        </w:rPr>
        <w:t>And also, “If the righteous are barely saved,</w:t>
      </w:r>
      <w:r w:rsidR="00120F70" w:rsidRPr="002755C8">
        <w:rPr>
          <w:rStyle w:val="text"/>
          <w:rFonts w:asciiTheme="minorHAnsi" w:eastAsiaTheme="majorEastAsia" w:hAnsiTheme="minorHAnsi"/>
        </w:rPr>
        <w:t xml:space="preserve"> </w:t>
      </w:r>
      <w:r w:rsidRPr="002755C8">
        <w:rPr>
          <w:rStyle w:val="text"/>
          <w:rFonts w:asciiTheme="minorHAnsi" w:eastAsiaTheme="majorEastAsia" w:hAnsiTheme="minorHAnsi"/>
        </w:rPr>
        <w:t>what will happen to godless sinners?”</w:t>
      </w:r>
      <w:r w:rsidR="00120F70" w:rsidRPr="002755C8">
        <w:rPr>
          <w:rStyle w:val="text"/>
          <w:rFonts w:asciiTheme="minorHAnsi" w:eastAsiaTheme="majorEastAsia" w:hAnsiTheme="minorHAnsi"/>
          <w:vertAlign w:val="superscript"/>
        </w:rPr>
        <w:t xml:space="preserve"> </w:t>
      </w:r>
      <w:r w:rsidRPr="002755C8">
        <w:rPr>
          <w:rStyle w:val="text"/>
          <w:rFonts w:asciiTheme="minorHAnsi" w:eastAsiaTheme="majorEastAsia" w:hAnsiTheme="minorHAnsi"/>
          <w:vertAlign w:val="superscript"/>
        </w:rPr>
        <w:t>19 </w:t>
      </w:r>
      <w:r w:rsidRPr="002755C8">
        <w:rPr>
          <w:rStyle w:val="text"/>
          <w:rFonts w:asciiTheme="minorHAnsi" w:eastAsiaTheme="majorEastAsia" w:hAnsiTheme="minorHAnsi"/>
        </w:rPr>
        <w:t>So if you are suffering in a manner that pleases God, keep on doing what is right, and trust your lives to the God who created you, for he will never fail you.</w:t>
      </w:r>
    </w:p>
    <w:p w:rsidR="00120F70" w:rsidRPr="002755C8" w:rsidRDefault="00120F70" w:rsidP="00073135">
      <w:pPr>
        <w:pStyle w:val="first-line-none"/>
        <w:spacing w:before="0" w:beforeAutospacing="0" w:after="0" w:afterAutospacing="0"/>
        <w:jc w:val="both"/>
        <w:rPr>
          <w:rStyle w:val="text"/>
          <w:rFonts w:asciiTheme="minorHAnsi" w:eastAsiaTheme="majorEastAsia" w:hAnsiTheme="minorHAnsi"/>
        </w:rPr>
      </w:pPr>
    </w:p>
    <w:p w:rsidR="00120F70" w:rsidRPr="002755C8" w:rsidRDefault="00120F70" w:rsidP="00073135">
      <w:pPr>
        <w:pStyle w:val="first-line-none"/>
        <w:spacing w:before="0" w:beforeAutospacing="0" w:after="0" w:afterAutospacing="0"/>
        <w:jc w:val="both"/>
        <w:rPr>
          <w:rStyle w:val="text"/>
          <w:rFonts w:asciiTheme="minorHAnsi" w:eastAsiaTheme="majorEastAsia" w:hAnsiTheme="minorHAnsi"/>
        </w:rPr>
      </w:pPr>
      <w:r w:rsidRPr="002755C8">
        <w:rPr>
          <w:rStyle w:val="text"/>
          <w:rFonts w:asciiTheme="minorHAnsi" w:eastAsiaTheme="majorEastAsia" w:hAnsiTheme="minorHAnsi"/>
        </w:rPr>
        <w:t xml:space="preserve">My dear brothers and sisters in Christ, </w:t>
      </w:r>
      <w:r w:rsidRPr="00DD1990">
        <w:rPr>
          <w:rStyle w:val="text"/>
          <w:rFonts w:asciiTheme="minorHAnsi" w:eastAsiaTheme="majorEastAsia" w:hAnsiTheme="minorHAnsi"/>
          <w:b/>
          <w:u w:val="single"/>
        </w:rPr>
        <w:t>this is NO JOKE</w:t>
      </w:r>
      <w:r w:rsidRPr="002755C8">
        <w:rPr>
          <w:rStyle w:val="text"/>
          <w:rFonts w:asciiTheme="minorHAnsi" w:eastAsiaTheme="majorEastAsia" w:hAnsiTheme="minorHAnsi"/>
        </w:rPr>
        <w:t xml:space="preserve">! </w:t>
      </w:r>
      <w:r w:rsidRPr="00DD1990">
        <w:rPr>
          <w:rStyle w:val="text"/>
          <w:rFonts w:asciiTheme="minorHAnsi" w:eastAsiaTheme="majorEastAsia" w:hAnsiTheme="minorHAnsi"/>
          <w:b/>
          <w:u w:val="single"/>
        </w:rPr>
        <w:t>Jesus’ return is IMMINENT! IT IS AT HAND!</w:t>
      </w:r>
      <w:r w:rsidRPr="002755C8">
        <w:rPr>
          <w:rStyle w:val="text"/>
          <w:rFonts w:asciiTheme="minorHAnsi" w:eastAsiaTheme="majorEastAsia" w:hAnsiTheme="minorHAnsi"/>
        </w:rPr>
        <w:t xml:space="preserve"> What a GREAT TIME to be living! Let us all</w:t>
      </w:r>
      <w:r w:rsidR="002755C8" w:rsidRPr="002755C8">
        <w:rPr>
          <w:rStyle w:val="text"/>
          <w:rFonts w:asciiTheme="minorHAnsi" w:eastAsiaTheme="majorEastAsia" w:hAnsiTheme="minorHAnsi"/>
        </w:rPr>
        <w:t xml:space="preserve"> fall before the Lord and ask Him to judge our hearts and let us ask Him to take out anything that is not pleasing to him. Let us pray and ask Him to use us in a mighty way to touch those around us so that they can know our precious Lord and Savior!</w:t>
      </w:r>
    </w:p>
    <w:p w:rsidR="002755C8" w:rsidRPr="002755C8" w:rsidRDefault="002755C8" w:rsidP="00073135">
      <w:pPr>
        <w:pStyle w:val="first-line-none"/>
        <w:spacing w:before="0" w:beforeAutospacing="0" w:after="0" w:afterAutospacing="0"/>
        <w:jc w:val="both"/>
        <w:rPr>
          <w:rStyle w:val="text"/>
          <w:rFonts w:asciiTheme="minorHAnsi" w:eastAsiaTheme="majorEastAsia" w:hAnsiTheme="minorHAnsi"/>
        </w:rPr>
      </w:pPr>
    </w:p>
    <w:p w:rsidR="002755C8" w:rsidRPr="002755C8" w:rsidRDefault="002755C8" w:rsidP="00073135">
      <w:pPr>
        <w:pStyle w:val="first-line-none"/>
        <w:spacing w:before="0" w:beforeAutospacing="0" w:after="0" w:afterAutospacing="0"/>
        <w:jc w:val="both"/>
        <w:rPr>
          <w:rFonts w:asciiTheme="minorHAnsi" w:hAnsiTheme="minorHAnsi"/>
        </w:rPr>
      </w:pPr>
      <w:r w:rsidRPr="002755C8">
        <w:rPr>
          <w:rStyle w:val="text"/>
          <w:rFonts w:asciiTheme="minorHAnsi" w:eastAsiaTheme="majorEastAsia" w:hAnsiTheme="minorHAnsi"/>
        </w:rPr>
        <w:t>Jay McMullan 4/22/2015</w:t>
      </w:r>
    </w:p>
    <w:p w:rsidR="00986B8E" w:rsidRPr="00FB2452" w:rsidRDefault="00986B8E" w:rsidP="00073135">
      <w:pPr>
        <w:jc w:val="both"/>
      </w:pPr>
    </w:p>
    <w:sectPr w:rsidR="00986B8E" w:rsidRPr="00FB24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56" w:rsidRDefault="009C6F56" w:rsidP="00DA77BD">
      <w:r>
        <w:separator/>
      </w:r>
    </w:p>
  </w:endnote>
  <w:endnote w:type="continuationSeparator" w:id="0">
    <w:p w:rsidR="009C6F56" w:rsidRDefault="009C6F56" w:rsidP="00DA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4384"/>
      <w:docPartObj>
        <w:docPartGallery w:val="Page Numbers (Bottom of Page)"/>
        <w:docPartUnique/>
      </w:docPartObj>
    </w:sdtPr>
    <w:sdtEndPr>
      <w:rPr>
        <w:noProof/>
      </w:rPr>
    </w:sdtEndPr>
    <w:sdtContent>
      <w:p w:rsidR="00DA77BD" w:rsidRDefault="00DA77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A77BD" w:rsidRDefault="00DA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56" w:rsidRDefault="009C6F56" w:rsidP="00DA77BD">
      <w:r>
        <w:separator/>
      </w:r>
    </w:p>
  </w:footnote>
  <w:footnote w:type="continuationSeparator" w:id="0">
    <w:p w:rsidR="009C6F56" w:rsidRDefault="009C6F56" w:rsidP="00DA7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AE"/>
    <w:rsid w:val="00073135"/>
    <w:rsid w:val="001128A6"/>
    <w:rsid w:val="00120F70"/>
    <w:rsid w:val="00175CCB"/>
    <w:rsid w:val="00186E8A"/>
    <w:rsid w:val="001E6FAE"/>
    <w:rsid w:val="002755C8"/>
    <w:rsid w:val="003640B8"/>
    <w:rsid w:val="0059134A"/>
    <w:rsid w:val="009451E7"/>
    <w:rsid w:val="00986B8E"/>
    <w:rsid w:val="009C6F56"/>
    <w:rsid w:val="00B1761F"/>
    <w:rsid w:val="00B963EB"/>
    <w:rsid w:val="00CA53DB"/>
    <w:rsid w:val="00DA77BD"/>
    <w:rsid w:val="00DD1990"/>
    <w:rsid w:val="00F90478"/>
    <w:rsid w:val="00FB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1E6FA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1E6FAE"/>
  </w:style>
  <w:style w:type="character" w:customStyle="1" w:styleId="woj">
    <w:name w:val="woj"/>
    <w:basedOn w:val="DefaultParagraphFont"/>
    <w:rsid w:val="001E6FAE"/>
  </w:style>
  <w:style w:type="character" w:styleId="Hyperlink">
    <w:name w:val="Hyperlink"/>
    <w:basedOn w:val="DefaultParagraphFont"/>
    <w:uiPriority w:val="99"/>
    <w:semiHidden/>
    <w:unhideWhenUsed/>
    <w:rsid w:val="001E6FAE"/>
    <w:rPr>
      <w:color w:val="0000FF"/>
      <w:u w:val="single"/>
    </w:rPr>
  </w:style>
  <w:style w:type="character" w:customStyle="1" w:styleId="ind">
    <w:name w:val="ind"/>
    <w:basedOn w:val="DefaultParagraphFont"/>
    <w:rsid w:val="00986B8E"/>
  </w:style>
  <w:style w:type="paragraph" w:customStyle="1" w:styleId="top-1">
    <w:name w:val="top-1"/>
    <w:basedOn w:val="Normal"/>
    <w:rsid w:val="00986B8E"/>
    <w:pPr>
      <w:spacing w:before="100" w:beforeAutospacing="1" w:after="100" w:afterAutospacing="1"/>
    </w:pPr>
    <w:rPr>
      <w:rFonts w:ascii="Times New Roman" w:eastAsia="Times New Roman" w:hAnsi="Times New Roman"/>
    </w:rPr>
  </w:style>
  <w:style w:type="paragraph" w:customStyle="1" w:styleId="first-line-none">
    <w:name w:val="first-line-none"/>
    <w:basedOn w:val="Normal"/>
    <w:rsid w:val="00986B8E"/>
    <w:pPr>
      <w:spacing w:before="100" w:beforeAutospacing="1" w:after="100" w:afterAutospacing="1"/>
    </w:pPr>
    <w:rPr>
      <w:rFonts w:ascii="Times New Roman" w:eastAsia="Times New Roman" w:hAnsi="Times New Roman"/>
    </w:rPr>
  </w:style>
  <w:style w:type="paragraph" w:customStyle="1" w:styleId="line">
    <w:name w:val="line"/>
    <w:basedOn w:val="Normal"/>
    <w:rsid w:val="00986B8E"/>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986B8E"/>
  </w:style>
  <w:style w:type="paragraph" w:styleId="Header">
    <w:name w:val="header"/>
    <w:basedOn w:val="Normal"/>
    <w:link w:val="HeaderChar"/>
    <w:uiPriority w:val="99"/>
    <w:unhideWhenUsed/>
    <w:rsid w:val="00DA77BD"/>
    <w:pPr>
      <w:tabs>
        <w:tab w:val="center" w:pos="4680"/>
        <w:tab w:val="right" w:pos="9360"/>
      </w:tabs>
    </w:pPr>
  </w:style>
  <w:style w:type="character" w:customStyle="1" w:styleId="HeaderChar">
    <w:name w:val="Header Char"/>
    <w:basedOn w:val="DefaultParagraphFont"/>
    <w:link w:val="Header"/>
    <w:uiPriority w:val="99"/>
    <w:rsid w:val="00DA77BD"/>
    <w:rPr>
      <w:sz w:val="24"/>
      <w:szCs w:val="24"/>
    </w:rPr>
  </w:style>
  <w:style w:type="paragraph" w:styleId="Footer">
    <w:name w:val="footer"/>
    <w:basedOn w:val="Normal"/>
    <w:link w:val="FooterChar"/>
    <w:uiPriority w:val="99"/>
    <w:unhideWhenUsed/>
    <w:rsid w:val="00DA77BD"/>
    <w:pPr>
      <w:tabs>
        <w:tab w:val="center" w:pos="4680"/>
        <w:tab w:val="right" w:pos="9360"/>
      </w:tabs>
    </w:pPr>
  </w:style>
  <w:style w:type="character" w:customStyle="1" w:styleId="FooterChar">
    <w:name w:val="Footer Char"/>
    <w:basedOn w:val="DefaultParagraphFont"/>
    <w:link w:val="Footer"/>
    <w:uiPriority w:val="99"/>
    <w:rsid w:val="00DA77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1E6FA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1E6FAE"/>
  </w:style>
  <w:style w:type="character" w:customStyle="1" w:styleId="woj">
    <w:name w:val="woj"/>
    <w:basedOn w:val="DefaultParagraphFont"/>
    <w:rsid w:val="001E6FAE"/>
  </w:style>
  <w:style w:type="character" w:styleId="Hyperlink">
    <w:name w:val="Hyperlink"/>
    <w:basedOn w:val="DefaultParagraphFont"/>
    <w:uiPriority w:val="99"/>
    <w:semiHidden/>
    <w:unhideWhenUsed/>
    <w:rsid w:val="001E6FAE"/>
    <w:rPr>
      <w:color w:val="0000FF"/>
      <w:u w:val="single"/>
    </w:rPr>
  </w:style>
  <w:style w:type="character" w:customStyle="1" w:styleId="ind">
    <w:name w:val="ind"/>
    <w:basedOn w:val="DefaultParagraphFont"/>
    <w:rsid w:val="00986B8E"/>
  </w:style>
  <w:style w:type="paragraph" w:customStyle="1" w:styleId="top-1">
    <w:name w:val="top-1"/>
    <w:basedOn w:val="Normal"/>
    <w:rsid w:val="00986B8E"/>
    <w:pPr>
      <w:spacing w:before="100" w:beforeAutospacing="1" w:after="100" w:afterAutospacing="1"/>
    </w:pPr>
    <w:rPr>
      <w:rFonts w:ascii="Times New Roman" w:eastAsia="Times New Roman" w:hAnsi="Times New Roman"/>
    </w:rPr>
  </w:style>
  <w:style w:type="paragraph" w:customStyle="1" w:styleId="first-line-none">
    <w:name w:val="first-line-none"/>
    <w:basedOn w:val="Normal"/>
    <w:rsid w:val="00986B8E"/>
    <w:pPr>
      <w:spacing w:before="100" w:beforeAutospacing="1" w:after="100" w:afterAutospacing="1"/>
    </w:pPr>
    <w:rPr>
      <w:rFonts w:ascii="Times New Roman" w:eastAsia="Times New Roman" w:hAnsi="Times New Roman"/>
    </w:rPr>
  </w:style>
  <w:style w:type="paragraph" w:customStyle="1" w:styleId="line">
    <w:name w:val="line"/>
    <w:basedOn w:val="Normal"/>
    <w:rsid w:val="00986B8E"/>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986B8E"/>
  </w:style>
  <w:style w:type="paragraph" w:styleId="Header">
    <w:name w:val="header"/>
    <w:basedOn w:val="Normal"/>
    <w:link w:val="HeaderChar"/>
    <w:uiPriority w:val="99"/>
    <w:unhideWhenUsed/>
    <w:rsid w:val="00DA77BD"/>
    <w:pPr>
      <w:tabs>
        <w:tab w:val="center" w:pos="4680"/>
        <w:tab w:val="right" w:pos="9360"/>
      </w:tabs>
    </w:pPr>
  </w:style>
  <w:style w:type="character" w:customStyle="1" w:styleId="HeaderChar">
    <w:name w:val="Header Char"/>
    <w:basedOn w:val="DefaultParagraphFont"/>
    <w:link w:val="Header"/>
    <w:uiPriority w:val="99"/>
    <w:rsid w:val="00DA77BD"/>
    <w:rPr>
      <w:sz w:val="24"/>
      <w:szCs w:val="24"/>
    </w:rPr>
  </w:style>
  <w:style w:type="paragraph" w:styleId="Footer">
    <w:name w:val="footer"/>
    <w:basedOn w:val="Normal"/>
    <w:link w:val="FooterChar"/>
    <w:uiPriority w:val="99"/>
    <w:unhideWhenUsed/>
    <w:rsid w:val="00DA77BD"/>
    <w:pPr>
      <w:tabs>
        <w:tab w:val="center" w:pos="4680"/>
        <w:tab w:val="right" w:pos="9360"/>
      </w:tabs>
    </w:pPr>
  </w:style>
  <w:style w:type="character" w:customStyle="1" w:styleId="FooterChar">
    <w:name w:val="Footer Char"/>
    <w:basedOn w:val="DefaultParagraphFont"/>
    <w:link w:val="Footer"/>
    <w:uiPriority w:val="99"/>
    <w:rsid w:val="00DA77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658">
      <w:bodyDiv w:val="1"/>
      <w:marLeft w:val="0"/>
      <w:marRight w:val="0"/>
      <w:marTop w:val="0"/>
      <w:marBottom w:val="0"/>
      <w:divBdr>
        <w:top w:val="none" w:sz="0" w:space="0" w:color="auto"/>
        <w:left w:val="none" w:sz="0" w:space="0" w:color="auto"/>
        <w:bottom w:val="none" w:sz="0" w:space="0" w:color="auto"/>
        <w:right w:val="none" w:sz="0" w:space="0" w:color="auto"/>
      </w:divBdr>
    </w:div>
    <w:div w:id="724373373">
      <w:bodyDiv w:val="1"/>
      <w:marLeft w:val="0"/>
      <w:marRight w:val="0"/>
      <w:marTop w:val="0"/>
      <w:marBottom w:val="0"/>
      <w:divBdr>
        <w:top w:val="none" w:sz="0" w:space="0" w:color="auto"/>
        <w:left w:val="none" w:sz="0" w:space="0" w:color="auto"/>
        <w:bottom w:val="none" w:sz="0" w:space="0" w:color="auto"/>
        <w:right w:val="none" w:sz="0" w:space="0" w:color="auto"/>
      </w:divBdr>
      <w:divsChild>
        <w:div w:id="1070006280">
          <w:marLeft w:val="0"/>
          <w:marRight w:val="0"/>
          <w:marTop w:val="0"/>
          <w:marBottom w:val="0"/>
          <w:divBdr>
            <w:top w:val="none" w:sz="0" w:space="0" w:color="auto"/>
            <w:left w:val="none" w:sz="0" w:space="0" w:color="auto"/>
            <w:bottom w:val="none" w:sz="0" w:space="0" w:color="auto"/>
            <w:right w:val="none" w:sz="0" w:space="0" w:color="auto"/>
          </w:divBdr>
        </w:div>
      </w:divsChild>
    </w:div>
    <w:div w:id="992832303">
      <w:bodyDiv w:val="1"/>
      <w:marLeft w:val="0"/>
      <w:marRight w:val="0"/>
      <w:marTop w:val="0"/>
      <w:marBottom w:val="0"/>
      <w:divBdr>
        <w:top w:val="none" w:sz="0" w:space="0" w:color="auto"/>
        <w:left w:val="none" w:sz="0" w:space="0" w:color="auto"/>
        <w:bottom w:val="none" w:sz="0" w:space="0" w:color="auto"/>
        <w:right w:val="none" w:sz="0" w:space="0" w:color="auto"/>
      </w:divBdr>
    </w:div>
    <w:div w:id="17955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4</cp:revision>
  <dcterms:created xsi:type="dcterms:W3CDTF">2015-04-22T11:47:00Z</dcterms:created>
  <dcterms:modified xsi:type="dcterms:W3CDTF">2015-08-16T19:11:00Z</dcterms:modified>
</cp:coreProperties>
</file>