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00" w:rsidRDefault="00400D00" w:rsidP="00400D00">
      <w:pPr>
        <w:jc w:val="center"/>
        <w:rPr>
          <w:b/>
          <w:sz w:val="52"/>
          <w:szCs w:val="52"/>
        </w:rPr>
      </w:pPr>
      <w:r>
        <w:rPr>
          <w:b/>
          <w:sz w:val="52"/>
          <w:szCs w:val="52"/>
        </w:rPr>
        <w:t>Walk Through the Bible</w:t>
      </w:r>
    </w:p>
    <w:p w:rsidR="00400D00" w:rsidRDefault="00400D00" w:rsidP="00400D00">
      <w:pPr>
        <w:jc w:val="center"/>
        <w:rPr>
          <w:b/>
          <w:sz w:val="28"/>
          <w:szCs w:val="28"/>
        </w:rPr>
      </w:pPr>
      <w:r>
        <w:rPr>
          <w:b/>
          <w:sz w:val="28"/>
          <w:szCs w:val="28"/>
        </w:rPr>
        <w:t>Lesson Number Fourteen</w:t>
      </w:r>
    </w:p>
    <w:p w:rsidR="00400D00" w:rsidRDefault="00400D00" w:rsidP="00400D00">
      <w:pPr>
        <w:jc w:val="center"/>
        <w:rPr>
          <w:sz w:val="20"/>
          <w:szCs w:val="20"/>
        </w:rPr>
      </w:pPr>
      <w:r>
        <w:rPr>
          <w:sz w:val="20"/>
          <w:szCs w:val="20"/>
        </w:rPr>
        <w:t>© 2015 Jay S. McMullan</w:t>
      </w:r>
    </w:p>
    <w:p w:rsidR="00400D00" w:rsidRDefault="00324C5D" w:rsidP="00400D00">
      <w:pPr>
        <w:jc w:val="center"/>
        <w:rPr>
          <w:b/>
        </w:rPr>
      </w:pPr>
      <w:r>
        <w:rPr>
          <w:b/>
        </w:rPr>
        <w:t>Abram and Lot Split – Lot taken Captive</w:t>
      </w:r>
    </w:p>
    <w:p w:rsidR="00F90478" w:rsidRDefault="00F90478" w:rsidP="00400D00">
      <w:pPr>
        <w:jc w:val="center"/>
      </w:pPr>
    </w:p>
    <w:p w:rsidR="00372C5B" w:rsidRDefault="00372C5B" w:rsidP="00400D00">
      <w:pPr>
        <w:rPr>
          <w:sz w:val="32"/>
          <w:szCs w:val="32"/>
        </w:rPr>
      </w:pPr>
      <w:r>
        <w:rPr>
          <w:sz w:val="32"/>
          <w:szCs w:val="32"/>
        </w:rPr>
        <w:t xml:space="preserve">Why is important that we study about Abram? </w:t>
      </w:r>
    </w:p>
    <w:p w:rsidR="00372C5B" w:rsidRDefault="00372C5B" w:rsidP="00400D00">
      <w:pPr>
        <w:rPr>
          <w:sz w:val="32"/>
          <w:szCs w:val="32"/>
        </w:rPr>
      </w:pPr>
    </w:p>
    <w:p w:rsidR="00372C5B" w:rsidRPr="00372C5B" w:rsidRDefault="00372C5B" w:rsidP="00400D00">
      <w:pPr>
        <w:rPr>
          <w:sz w:val="32"/>
          <w:szCs w:val="32"/>
        </w:rPr>
      </w:pPr>
      <w:r w:rsidRPr="00372C5B">
        <w:rPr>
          <w:b/>
          <w:bCs/>
          <w:sz w:val="32"/>
          <w:szCs w:val="32"/>
        </w:rPr>
        <w:t xml:space="preserve">2 Timothy 3:16 (GW) </w:t>
      </w:r>
      <w:r w:rsidRPr="00372C5B">
        <w:rPr>
          <w:sz w:val="32"/>
          <w:szCs w:val="32"/>
        </w:rPr>
        <w:br/>
      </w:r>
      <w:proofErr w:type="gramStart"/>
      <w:r w:rsidRPr="00372C5B">
        <w:rPr>
          <w:color w:val="000000"/>
          <w:sz w:val="32"/>
          <w:szCs w:val="32"/>
          <w:vertAlign w:val="superscript"/>
        </w:rPr>
        <w:t xml:space="preserve">16 </w:t>
      </w:r>
      <w:r w:rsidRPr="00372C5B">
        <w:rPr>
          <w:sz w:val="32"/>
          <w:szCs w:val="32"/>
        </w:rPr>
        <w:t> Every</w:t>
      </w:r>
      <w:proofErr w:type="gramEnd"/>
      <w:r w:rsidRPr="00372C5B">
        <w:rPr>
          <w:sz w:val="32"/>
          <w:szCs w:val="32"/>
        </w:rPr>
        <w:t xml:space="preserve"> Scripture passage is inspired by God. All of them are useful for teaching, pointing out errors, correcting people, and training them for a life that has God's approval.</w:t>
      </w:r>
    </w:p>
    <w:p w:rsidR="00372C5B" w:rsidRDefault="00372C5B" w:rsidP="00400D00">
      <w:pPr>
        <w:rPr>
          <w:sz w:val="32"/>
          <w:szCs w:val="32"/>
        </w:rPr>
      </w:pPr>
    </w:p>
    <w:p w:rsidR="00372C5B" w:rsidRDefault="009D2912" w:rsidP="00400D00">
      <w:pPr>
        <w:rPr>
          <w:sz w:val="32"/>
          <w:szCs w:val="32"/>
        </w:rPr>
      </w:pPr>
      <w:r>
        <w:rPr>
          <w:sz w:val="32"/>
          <w:szCs w:val="32"/>
        </w:rPr>
        <w:t>Abram/Abraham</w:t>
      </w:r>
      <w:r w:rsidR="00372C5B">
        <w:rPr>
          <w:sz w:val="32"/>
          <w:szCs w:val="32"/>
        </w:rPr>
        <w:t xml:space="preserve"> is the father of our Christian faith. He is also the father of the Jewish and Islamic faiths.</w:t>
      </w:r>
    </w:p>
    <w:p w:rsidR="00372C5B" w:rsidRDefault="00372C5B" w:rsidP="00400D00">
      <w:pPr>
        <w:rPr>
          <w:sz w:val="32"/>
          <w:szCs w:val="32"/>
        </w:rPr>
      </w:pPr>
    </w:p>
    <w:p w:rsidR="00372C5B" w:rsidRPr="002E4993" w:rsidRDefault="00372C5B" w:rsidP="00400D00">
      <w:pPr>
        <w:rPr>
          <w:b/>
          <w:sz w:val="32"/>
          <w:szCs w:val="32"/>
          <w:u w:val="single"/>
        </w:rPr>
      </w:pPr>
      <w:r>
        <w:rPr>
          <w:sz w:val="32"/>
          <w:szCs w:val="32"/>
        </w:rPr>
        <w:t xml:space="preserve">Why did God choose Abram? Abram was no different than many other people, </w:t>
      </w:r>
      <w:r w:rsidRPr="002E4993">
        <w:rPr>
          <w:b/>
          <w:sz w:val="32"/>
          <w:szCs w:val="32"/>
          <w:u w:val="single"/>
        </w:rPr>
        <w:t>if you looked after the flesh</w:t>
      </w:r>
      <w:r>
        <w:rPr>
          <w:sz w:val="32"/>
          <w:szCs w:val="32"/>
        </w:rPr>
        <w:t xml:space="preserve">. What made him different was that </w:t>
      </w:r>
      <w:r w:rsidRPr="002E4993">
        <w:rPr>
          <w:b/>
          <w:sz w:val="32"/>
          <w:szCs w:val="32"/>
          <w:u w:val="single"/>
        </w:rPr>
        <w:t>he had faith in God and he obeyed when God told him to do something.</w:t>
      </w:r>
    </w:p>
    <w:p w:rsidR="00372C5B" w:rsidRDefault="00372C5B" w:rsidP="00400D00">
      <w:pPr>
        <w:rPr>
          <w:sz w:val="32"/>
          <w:szCs w:val="32"/>
        </w:rPr>
      </w:pPr>
    </w:p>
    <w:p w:rsidR="00372C5B" w:rsidRDefault="00372C5B" w:rsidP="00400D00">
      <w:pPr>
        <w:rPr>
          <w:sz w:val="32"/>
          <w:szCs w:val="32"/>
        </w:rPr>
      </w:pPr>
      <w:r>
        <w:rPr>
          <w:sz w:val="32"/>
          <w:szCs w:val="32"/>
        </w:rPr>
        <w:t>Without faith it is IMPOSSIBLE to please God!</w:t>
      </w:r>
    </w:p>
    <w:p w:rsidR="002E4993" w:rsidRDefault="002E4993" w:rsidP="00400D00">
      <w:pPr>
        <w:rPr>
          <w:sz w:val="32"/>
          <w:szCs w:val="32"/>
        </w:rPr>
      </w:pPr>
    </w:p>
    <w:p w:rsidR="002E4993" w:rsidRDefault="002E4993" w:rsidP="00400D00">
      <w:pPr>
        <w:rPr>
          <w:sz w:val="32"/>
          <w:szCs w:val="32"/>
        </w:rPr>
      </w:pPr>
      <w:r w:rsidRPr="002E4993">
        <w:rPr>
          <w:b/>
          <w:bCs/>
          <w:sz w:val="32"/>
          <w:szCs w:val="32"/>
        </w:rPr>
        <w:t xml:space="preserve">Hebrews 11:6 (KJV) </w:t>
      </w:r>
      <w:r w:rsidRPr="002E4993">
        <w:rPr>
          <w:sz w:val="32"/>
          <w:szCs w:val="32"/>
        </w:rPr>
        <w:br/>
      </w:r>
      <w:proofErr w:type="gramStart"/>
      <w:r w:rsidRPr="002E4993">
        <w:rPr>
          <w:color w:val="000000"/>
          <w:sz w:val="32"/>
          <w:szCs w:val="32"/>
          <w:vertAlign w:val="superscript"/>
        </w:rPr>
        <w:t xml:space="preserve">6 </w:t>
      </w:r>
      <w:r w:rsidRPr="002E4993">
        <w:rPr>
          <w:sz w:val="32"/>
          <w:szCs w:val="32"/>
        </w:rPr>
        <w:t> But</w:t>
      </w:r>
      <w:proofErr w:type="gramEnd"/>
      <w:r w:rsidRPr="002E4993">
        <w:rPr>
          <w:sz w:val="32"/>
          <w:szCs w:val="32"/>
        </w:rPr>
        <w:t xml:space="preserve"> without faith </w:t>
      </w:r>
      <w:r w:rsidRPr="002E4993">
        <w:rPr>
          <w:i/>
          <w:iCs/>
          <w:sz w:val="32"/>
          <w:szCs w:val="32"/>
        </w:rPr>
        <w:t>it is</w:t>
      </w:r>
      <w:r w:rsidRPr="002E4993">
        <w:rPr>
          <w:sz w:val="32"/>
          <w:szCs w:val="32"/>
        </w:rPr>
        <w:t xml:space="preserve"> impossible to please </w:t>
      </w:r>
      <w:r w:rsidRPr="002E4993">
        <w:rPr>
          <w:i/>
          <w:iCs/>
          <w:sz w:val="32"/>
          <w:szCs w:val="32"/>
        </w:rPr>
        <w:t>him</w:t>
      </w:r>
      <w:r w:rsidRPr="002E4993">
        <w:rPr>
          <w:sz w:val="32"/>
          <w:szCs w:val="32"/>
        </w:rPr>
        <w:t xml:space="preserve">: for he that cometh to God must believe that he is, and </w:t>
      </w:r>
      <w:r w:rsidRPr="002E4993">
        <w:rPr>
          <w:i/>
          <w:iCs/>
          <w:sz w:val="32"/>
          <w:szCs w:val="32"/>
        </w:rPr>
        <w:t>that</w:t>
      </w:r>
      <w:r w:rsidRPr="002E4993">
        <w:rPr>
          <w:sz w:val="32"/>
          <w:szCs w:val="32"/>
        </w:rPr>
        <w:t xml:space="preserve"> he is a </w:t>
      </w:r>
      <w:proofErr w:type="spellStart"/>
      <w:r w:rsidRPr="002E4993">
        <w:rPr>
          <w:sz w:val="32"/>
          <w:szCs w:val="32"/>
        </w:rPr>
        <w:t>rewarder</w:t>
      </w:r>
      <w:proofErr w:type="spellEnd"/>
      <w:r w:rsidRPr="002E4993">
        <w:rPr>
          <w:sz w:val="32"/>
          <w:szCs w:val="32"/>
        </w:rPr>
        <w:t xml:space="preserve"> of them that diligently seek him.</w:t>
      </w:r>
    </w:p>
    <w:p w:rsidR="002E4993" w:rsidRDefault="002E4993" w:rsidP="00400D00">
      <w:pPr>
        <w:rPr>
          <w:sz w:val="32"/>
          <w:szCs w:val="32"/>
        </w:rPr>
      </w:pPr>
    </w:p>
    <w:p w:rsidR="002E4993" w:rsidRDefault="002E4993" w:rsidP="00400D00">
      <w:pPr>
        <w:rPr>
          <w:sz w:val="32"/>
          <w:szCs w:val="32"/>
        </w:rPr>
      </w:pPr>
      <w:r>
        <w:rPr>
          <w:sz w:val="32"/>
          <w:szCs w:val="32"/>
        </w:rPr>
        <w:t xml:space="preserve">Our flesh is not wired to operate in faith. We want to be able to see something, taste something, feel something, hear something and/or smell something before we believe it. </w:t>
      </w:r>
    </w:p>
    <w:p w:rsidR="002E4993" w:rsidRDefault="002E4993" w:rsidP="00400D00">
      <w:pPr>
        <w:rPr>
          <w:sz w:val="32"/>
          <w:szCs w:val="32"/>
        </w:rPr>
      </w:pPr>
    </w:p>
    <w:p w:rsidR="002E4993" w:rsidRPr="002E4993" w:rsidRDefault="002E4993" w:rsidP="00400D00">
      <w:pPr>
        <w:rPr>
          <w:sz w:val="32"/>
          <w:szCs w:val="32"/>
        </w:rPr>
      </w:pPr>
      <w:r>
        <w:rPr>
          <w:sz w:val="32"/>
          <w:szCs w:val="32"/>
        </w:rPr>
        <w:t>Faith requires us to believe it before we experience it in the physical realm.</w:t>
      </w:r>
    </w:p>
    <w:p w:rsidR="00372C5B" w:rsidRDefault="00372C5B" w:rsidP="00400D00">
      <w:pPr>
        <w:rPr>
          <w:sz w:val="32"/>
          <w:szCs w:val="32"/>
        </w:rPr>
      </w:pPr>
    </w:p>
    <w:p w:rsidR="00372C5B" w:rsidRDefault="00372C5B" w:rsidP="00400D00">
      <w:pPr>
        <w:rPr>
          <w:sz w:val="32"/>
          <w:szCs w:val="32"/>
        </w:rPr>
      </w:pPr>
      <w:r>
        <w:rPr>
          <w:sz w:val="32"/>
          <w:szCs w:val="32"/>
        </w:rPr>
        <w:t>God is no respecter of persons!</w:t>
      </w:r>
    </w:p>
    <w:p w:rsidR="00372C5B" w:rsidRPr="000113F7" w:rsidRDefault="00372C5B" w:rsidP="00400D00">
      <w:pPr>
        <w:rPr>
          <w:sz w:val="32"/>
          <w:szCs w:val="32"/>
        </w:rPr>
      </w:pPr>
    </w:p>
    <w:p w:rsidR="000113F7" w:rsidRPr="000113F7" w:rsidRDefault="000113F7" w:rsidP="000113F7">
      <w:pPr>
        <w:rPr>
          <w:rFonts w:eastAsia="Times New Roman"/>
          <w:sz w:val="32"/>
          <w:szCs w:val="32"/>
        </w:rPr>
      </w:pPr>
      <w:r w:rsidRPr="000113F7">
        <w:rPr>
          <w:rFonts w:eastAsia="Times New Roman"/>
          <w:b/>
          <w:bCs/>
          <w:sz w:val="32"/>
          <w:szCs w:val="32"/>
        </w:rPr>
        <w:t xml:space="preserve">Acts 10:34 (KJV) </w:t>
      </w:r>
      <w:r w:rsidRPr="000113F7">
        <w:rPr>
          <w:rFonts w:eastAsia="Times New Roman"/>
          <w:sz w:val="32"/>
          <w:szCs w:val="32"/>
        </w:rPr>
        <w:br/>
      </w:r>
      <w:proofErr w:type="gramStart"/>
      <w:r w:rsidRPr="000113F7">
        <w:rPr>
          <w:rFonts w:eastAsia="Times New Roman"/>
          <w:color w:val="000000"/>
          <w:sz w:val="32"/>
          <w:szCs w:val="32"/>
          <w:vertAlign w:val="superscript"/>
        </w:rPr>
        <w:t xml:space="preserve">34 </w:t>
      </w:r>
      <w:r w:rsidRPr="000113F7">
        <w:rPr>
          <w:rFonts w:eastAsia="Times New Roman"/>
          <w:sz w:val="32"/>
          <w:szCs w:val="32"/>
        </w:rPr>
        <w:t> Then</w:t>
      </w:r>
      <w:proofErr w:type="gramEnd"/>
      <w:r w:rsidRPr="000113F7">
        <w:rPr>
          <w:rFonts w:eastAsia="Times New Roman"/>
          <w:sz w:val="32"/>
          <w:szCs w:val="32"/>
        </w:rPr>
        <w:t xml:space="preserve"> Peter opened </w:t>
      </w:r>
      <w:r w:rsidRPr="000113F7">
        <w:rPr>
          <w:rFonts w:eastAsia="Times New Roman"/>
          <w:i/>
          <w:iCs/>
          <w:sz w:val="32"/>
          <w:szCs w:val="32"/>
        </w:rPr>
        <w:t>his</w:t>
      </w:r>
      <w:r w:rsidRPr="000113F7">
        <w:rPr>
          <w:rFonts w:eastAsia="Times New Roman"/>
          <w:sz w:val="32"/>
          <w:szCs w:val="32"/>
        </w:rPr>
        <w:t xml:space="preserve"> mouth, and said, Of a truth I perceive that God is no respecter of persons: </w:t>
      </w:r>
    </w:p>
    <w:p w:rsidR="000113F7" w:rsidRPr="000113F7" w:rsidRDefault="000113F7" w:rsidP="00400D00">
      <w:pPr>
        <w:rPr>
          <w:sz w:val="32"/>
          <w:szCs w:val="32"/>
        </w:rPr>
      </w:pPr>
    </w:p>
    <w:p w:rsidR="000113F7" w:rsidRPr="000113F7" w:rsidRDefault="000113F7" w:rsidP="00400D00">
      <w:pPr>
        <w:rPr>
          <w:sz w:val="32"/>
          <w:szCs w:val="32"/>
        </w:rPr>
      </w:pPr>
      <w:r w:rsidRPr="000113F7">
        <w:rPr>
          <w:b/>
          <w:bCs/>
          <w:sz w:val="32"/>
          <w:szCs w:val="32"/>
        </w:rPr>
        <w:t xml:space="preserve">Romans 2:11 (KJV) </w:t>
      </w:r>
      <w:r w:rsidRPr="000113F7">
        <w:rPr>
          <w:sz w:val="32"/>
          <w:szCs w:val="32"/>
        </w:rPr>
        <w:br/>
      </w:r>
      <w:proofErr w:type="gramStart"/>
      <w:r w:rsidRPr="000113F7">
        <w:rPr>
          <w:color w:val="000000"/>
          <w:sz w:val="32"/>
          <w:szCs w:val="32"/>
          <w:vertAlign w:val="superscript"/>
        </w:rPr>
        <w:t xml:space="preserve">11 </w:t>
      </w:r>
      <w:r w:rsidRPr="000113F7">
        <w:rPr>
          <w:sz w:val="32"/>
          <w:szCs w:val="32"/>
        </w:rPr>
        <w:t> For</w:t>
      </w:r>
      <w:proofErr w:type="gramEnd"/>
      <w:r w:rsidRPr="000113F7">
        <w:rPr>
          <w:sz w:val="32"/>
          <w:szCs w:val="32"/>
        </w:rPr>
        <w:t xml:space="preserve"> there is no respect of persons with God.</w:t>
      </w:r>
    </w:p>
    <w:p w:rsidR="00372C5B" w:rsidRDefault="00372C5B" w:rsidP="00400D00">
      <w:pPr>
        <w:rPr>
          <w:sz w:val="32"/>
          <w:szCs w:val="32"/>
        </w:rPr>
      </w:pPr>
    </w:p>
    <w:p w:rsidR="00372C5B" w:rsidRDefault="00372C5B" w:rsidP="00400D00">
      <w:pPr>
        <w:rPr>
          <w:sz w:val="32"/>
          <w:szCs w:val="32"/>
        </w:rPr>
      </w:pPr>
      <w:r>
        <w:rPr>
          <w:sz w:val="32"/>
          <w:szCs w:val="32"/>
        </w:rPr>
        <w:t>God’s eyes search to and fro, looking for those who will serve Him.</w:t>
      </w:r>
    </w:p>
    <w:p w:rsidR="00372C5B" w:rsidRDefault="00372C5B" w:rsidP="00400D00">
      <w:pPr>
        <w:rPr>
          <w:sz w:val="32"/>
          <w:szCs w:val="32"/>
        </w:rPr>
      </w:pPr>
    </w:p>
    <w:p w:rsidR="00372C5B" w:rsidRDefault="000113F7" w:rsidP="00400D00">
      <w:pPr>
        <w:rPr>
          <w:sz w:val="32"/>
          <w:szCs w:val="32"/>
        </w:rPr>
      </w:pPr>
      <w:r w:rsidRPr="000113F7">
        <w:rPr>
          <w:b/>
          <w:bCs/>
          <w:sz w:val="32"/>
          <w:szCs w:val="32"/>
        </w:rPr>
        <w:t>2 Chronicles 16:9</w:t>
      </w:r>
      <w:r>
        <w:rPr>
          <w:b/>
          <w:bCs/>
          <w:sz w:val="32"/>
          <w:szCs w:val="32"/>
        </w:rPr>
        <w:t>a</w:t>
      </w:r>
      <w:r w:rsidRPr="000113F7">
        <w:rPr>
          <w:b/>
          <w:bCs/>
          <w:sz w:val="32"/>
          <w:szCs w:val="32"/>
        </w:rPr>
        <w:t xml:space="preserve"> (KJV) </w:t>
      </w:r>
      <w:r w:rsidRPr="000113F7">
        <w:rPr>
          <w:sz w:val="32"/>
          <w:szCs w:val="32"/>
        </w:rPr>
        <w:br/>
      </w:r>
      <w:r w:rsidRPr="000113F7">
        <w:rPr>
          <w:color w:val="000000"/>
          <w:sz w:val="32"/>
          <w:szCs w:val="32"/>
          <w:vertAlign w:val="superscript"/>
        </w:rPr>
        <w:t xml:space="preserve">9 </w:t>
      </w:r>
      <w:r w:rsidRPr="000113F7">
        <w:rPr>
          <w:sz w:val="32"/>
          <w:szCs w:val="32"/>
        </w:rPr>
        <w:t xml:space="preserve"> For the eyes of the </w:t>
      </w:r>
      <w:r w:rsidRPr="000113F7">
        <w:rPr>
          <w:smallCaps/>
          <w:sz w:val="32"/>
          <w:szCs w:val="32"/>
        </w:rPr>
        <w:t>LORD</w:t>
      </w:r>
      <w:r w:rsidRPr="000113F7">
        <w:rPr>
          <w:sz w:val="32"/>
          <w:szCs w:val="32"/>
        </w:rPr>
        <w:t xml:space="preserve"> run to and fro throughout the whole earth, to </w:t>
      </w:r>
      <w:proofErr w:type="spellStart"/>
      <w:r w:rsidRPr="000113F7">
        <w:rPr>
          <w:sz w:val="32"/>
          <w:szCs w:val="32"/>
        </w:rPr>
        <w:t>shew</w:t>
      </w:r>
      <w:proofErr w:type="spellEnd"/>
      <w:r w:rsidRPr="000113F7">
        <w:rPr>
          <w:sz w:val="32"/>
          <w:szCs w:val="32"/>
        </w:rPr>
        <w:t xml:space="preserve"> himself strong in the behalf of </w:t>
      </w:r>
      <w:r w:rsidRPr="000113F7">
        <w:rPr>
          <w:i/>
          <w:iCs/>
          <w:sz w:val="32"/>
          <w:szCs w:val="32"/>
        </w:rPr>
        <w:t>them</w:t>
      </w:r>
      <w:r w:rsidRPr="000113F7">
        <w:rPr>
          <w:sz w:val="32"/>
          <w:szCs w:val="32"/>
        </w:rPr>
        <w:t xml:space="preserve"> whose heart </w:t>
      </w:r>
      <w:r w:rsidRPr="000113F7">
        <w:rPr>
          <w:i/>
          <w:iCs/>
          <w:sz w:val="32"/>
          <w:szCs w:val="32"/>
        </w:rPr>
        <w:t>is</w:t>
      </w:r>
      <w:r w:rsidRPr="000113F7">
        <w:rPr>
          <w:sz w:val="32"/>
          <w:szCs w:val="32"/>
        </w:rPr>
        <w:t xml:space="preserve"> perfect toward him. </w:t>
      </w:r>
    </w:p>
    <w:p w:rsidR="000113F7" w:rsidRDefault="000113F7" w:rsidP="00400D00">
      <w:pPr>
        <w:rPr>
          <w:sz w:val="32"/>
          <w:szCs w:val="32"/>
        </w:rPr>
      </w:pPr>
    </w:p>
    <w:p w:rsidR="00400D00" w:rsidRPr="00400D00" w:rsidRDefault="001A12BC" w:rsidP="00400D00">
      <w:pPr>
        <w:rPr>
          <w:sz w:val="32"/>
          <w:szCs w:val="32"/>
        </w:rPr>
      </w:pPr>
      <w:r>
        <w:rPr>
          <w:sz w:val="32"/>
          <w:szCs w:val="32"/>
        </w:rPr>
        <w:t xml:space="preserve">By this time in their lives, </w:t>
      </w:r>
      <w:r w:rsidR="00400D00" w:rsidRPr="00400D00">
        <w:rPr>
          <w:sz w:val="32"/>
          <w:szCs w:val="32"/>
        </w:rPr>
        <w:t xml:space="preserve">Abram and Lot both had acquired a lot of livestock and servants. They were both wealthy by the time they reached Canaan. Both men’s servants had a hard time getting along so Abram told Lot to choose which way he wanted to go. Abram agreed to go the opposite direction of whatever Lot chose. </w:t>
      </w:r>
    </w:p>
    <w:p w:rsidR="00400D00" w:rsidRPr="00400D00" w:rsidRDefault="00400D00" w:rsidP="00400D00">
      <w:pPr>
        <w:rPr>
          <w:sz w:val="32"/>
          <w:szCs w:val="32"/>
        </w:rPr>
      </w:pPr>
    </w:p>
    <w:p w:rsidR="00400D00" w:rsidRPr="00400D00" w:rsidRDefault="00400D00" w:rsidP="00400D00">
      <w:pPr>
        <w:rPr>
          <w:sz w:val="32"/>
          <w:szCs w:val="32"/>
        </w:rPr>
      </w:pPr>
      <w:r w:rsidRPr="00400D00">
        <w:rPr>
          <w:sz w:val="32"/>
          <w:szCs w:val="32"/>
        </w:rPr>
        <w:t>Lot chose to go to the east, to the land that looked the best. We will find out later that the land that looks the best is not always the best. Abram went to the west where the land was much more barren.</w:t>
      </w:r>
    </w:p>
    <w:p w:rsidR="00400D00" w:rsidRPr="00400D00" w:rsidRDefault="00400D00" w:rsidP="00400D00">
      <w:pPr>
        <w:rPr>
          <w:b/>
          <w:sz w:val="32"/>
          <w:szCs w:val="32"/>
        </w:rPr>
      </w:pPr>
    </w:p>
    <w:p w:rsidR="00400D00" w:rsidRPr="00400D00" w:rsidRDefault="00400D00" w:rsidP="00400D00">
      <w:pPr>
        <w:rPr>
          <w:b/>
          <w:sz w:val="32"/>
          <w:szCs w:val="32"/>
        </w:rPr>
      </w:pPr>
      <w:r w:rsidRPr="00400D00">
        <w:rPr>
          <w:b/>
          <w:sz w:val="32"/>
          <w:szCs w:val="32"/>
        </w:rPr>
        <w:t>Genesis 13:10-18 (NLT)</w:t>
      </w:r>
    </w:p>
    <w:p w:rsidR="00400D00" w:rsidRPr="00400D00" w:rsidRDefault="00400D00" w:rsidP="00400D00">
      <w:pPr>
        <w:rPr>
          <w:sz w:val="32"/>
          <w:szCs w:val="32"/>
        </w:rPr>
      </w:pPr>
      <w:r w:rsidRPr="00400D00">
        <w:rPr>
          <w:rStyle w:val="text"/>
          <w:sz w:val="32"/>
          <w:szCs w:val="32"/>
          <w:vertAlign w:val="superscript"/>
        </w:rPr>
        <w:t>10 </w:t>
      </w:r>
      <w:r w:rsidRPr="00400D00">
        <w:rPr>
          <w:rStyle w:val="text"/>
          <w:sz w:val="32"/>
          <w:szCs w:val="32"/>
        </w:rPr>
        <w:t xml:space="preserve">Lot took a long look at the fertile plains of the Jordan Valley in the direction of </w:t>
      </w:r>
      <w:proofErr w:type="spellStart"/>
      <w:r w:rsidRPr="00400D00">
        <w:rPr>
          <w:rStyle w:val="text"/>
          <w:sz w:val="32"/>
          <w:szCs w:val="32"/>
        </w:rPr>
        <w:t>Zoar</w:t>
      </w:r>
      <w:proofErr w:type="spellEnd"/>
      <w:r w:rsidRPr="00400D00">
        <w:rPr>
          <w:rStyle w:val="text"/>
          <w:sz w:val="32"/>
          <w:szCs w:val="32"/>
        </w:rPr>
        <w:t xml:space="preserve">. The whole area was well watered everywhere, like the garden of the </w:t>
      </w:r>
      <w:r w:rsidRPr="00400D00">
        <w:rPr>
          <w:rStyle w:val="small-caps"/>
          <w:smallCaps/>
          <w:sz w:val="32"/>
          <w:szCs w:val="32"/>
        </w:rPr>
        <w:t>Lord</w:t>
      </w:r>
      <w:r w:rsidRPr="00400D00">
        <w:rPr>
          <w:rStyle w:val="text"/>
          <w:sz w:val="32"/>
          <w:szCs w:val="32"/>
        </w:rPr>
        <w:t xml:space="preserve"> or the beautiful land of Egypt. (This was before the </w:t>
      </w:r>
      <w:r w:rsidRPr="00400D00">
        <w:rPr>
          <w:rStyle w:val="small-caps"/>
          <w:smallCaps/>
          <w:sz w:val="32"/>
          <w:szCs w:val="32"/>
        </w:rPr>
        <w:t>Lord</w:t>
      </w:r>
      <w:r w:rsidRPr="00400D00">
        <w:rPr>
          <w:rStyle w:val="text"/>
          <w:sz w:val="32"/>
          <w:szCs w:val="32"/>
        </w:rPr>
        <w:t xml:space="preserve"> destroyed Sodom and Gomorrah.)</w:t>
      </w:r>
      <w:r w:rsidRPr="00400D00">
        <w:rPr>
          <w:sz w:val="32"/>
          <w:szCs w:val="32"/>
        </w:rPr>
        <w:t xml:space="preserve"> </w:t>
      </w:r>
      <w:r w:rsidRPr="00400D00">
        <w:rPr>
          <w:rStyle w:val="text"/>
          <w:sz w:val="32"/>
          <w:szCs w:val="32"/>
          <w:vertAlign w:val="superscript"/>
        </w:rPr>
        <w:t>11 </w:t>
      </w:r>
      <w:r w:rsidRPr="00400D00">
        <w:rPr>
          <w:rStyle w:val="text"/>
          <w:sz w:val="32"/>
          <w:szCs w:val="32"/>
        </w:rPr>
        <w:t xml:space="preserve">Lot chose for himself the whole Jordan Valley to the east of them. He went there with his flocks </w:t>
      </w:r>
      <w:r w:rsidRPr="00400D00">
        <w:rPr>
          <w:rStyle w:val="text"/>
          <w:sz w:val="32"/>
          <w:szCs w:val="32"/>
        </w:rPr>
        <w:lastRenderedPageBreak/>
        <w:t>and servants and parted company with his uncle Abram.</w:t>
      </w:r>
      <w:r w:rsidRPr="00400D00">
        <w:rPr>
          <w:sz w:val="32"/>
          <w:szCs w:val="32"/>
        </w:rPr>
        <w:t xml:space="preserve"> </w:t>
      </w:r>
      <w:r w:rsidRPr="00400D00">
        <w:rPr>
          <w:rStyle w:val="text"/>
          <w:sz w:val="32"/>
          <w:szCs w:val="32"/>
          <w:vertAlign w:val="superscript"/>
        </w:rPr>
        <w:t>12 </w:t>
      </w:r>
      <w:r w:rsidRPr="00400D00">
        <w:rPr>
          <w:rStyle w:val="text"/>
          <w:sz w:val="32"/>
          <w:szCs w:val="32"/>
        </w:rPr>
        <w:t>So Abram settled in the land of Canaan, and Lot moved his tents to a place near Sodom and settled among the cities of the plain.</w:t>
      </w:r>
      <w:r w:rsidRPr="00400D00">
        <w:rPr>
          <w:sz w:val="32"/>
          <w:szCs w:val="32"/>
        </w:rPr>
        <w:t xml:space="preserve"> </w:t>
      </w:r>
      <w:r w:rsidRPr="00400D00">
        <w:rPr>
          <w:rStyle w:val="text"/>
          <w:sz w:val="32"/>
          <w:szCs w:val="32"/>
          <w:vertAlign w:val="superscript"/>
        </w:rPr>
        <w:t>13 </w:t>
      </w:r>
      <w:r w:rsidRPr="00400D00">
        <w:rPr>
          <w:rStyle w:val="text"/>
          <w:sz w:val="32"/>
          <w:szCs w:val="32"/>
        </w:rPr>
        <w:t xml:space="preserve">But the people of this area were extremely wicked and constantly sinned against the </w:t>
      </w:r>
      <w:r w:rsidRPr="00400D00">
        <w:rPr>
          <w:rStyle w:val="small-caps"/>
          <w:smallCaps/>
          <w:sz w:val="32"/>
          <w:szCs w:val="32"/>
        </w:rPr>
        <w:t>Lord</w:t>
      </w:r>
      <w:r w:rsidRPr="00400D00">
        <w:rPr>
          <w:rStyle w:val="text"/>
          <w:sz w:val="32"/>
          <w:szCs w:val="32"/>
        </w:rPr>
        <w:t>.</w:t>
      </w:r>
    </w:p>
    <w:p w:rsidR="00400D00" w:rsidRPr="00EB44E4" w:rsidRDefault="00400D00" w:rsidP="00400D00">
      <w:pPr>
        <w:pStyle w:val="NormalWeb"/>
        <w:spacing w:before="0" w:beforeAutospacing="0" w:after="0" w:afterAutospacing="0"/>
        <w:rPr>
          <w:rFonts w:asciiTheme="minorHAnsi" w:hAnsiTheme="minorHAnsi"/>
          <w:b/>
          <w:sz w:val="32"/>
          <w:szCs w:val="32"/>
          <w:u w:val="single"/>
        </w:rPr>
      </w:pPr>
      <w:r w:rsidRPr="00EB44E4">
        <w:rPr>
          <w:rStyle w:val="text"/>
          <w:rFonts w:asciiTheme="minorHAnsi" w:eastAsiaTheme="majorEastAsia" w:hAnsiTheme="minorHAnsi"/>
          <w:b/>
          <w:sz w:val="32"/>
          <w:szCs w:val="32"/>
          <w:u w:val="single"/>
          <w:vertAlign w:val="superscript"/>
        </w:rPr>
        <w:t>14 </w:t>
      </w:r>
      <w:r w:rsidRPr="00EB44E4">
        <w:rPr>
          <w:rStyle w:val="text"/>
          <w:rFonts w:asciiTheme="minorHAnsi" w:eastAsiaTheme="majorEastAsia" w:hAnsiTheme="minorHAnsi"/>
          <w:b/>
          <w:sz w:val="32"/>
          <w:szCs w:val="32"/>
          <w:u w:val="single"/>
        </w:rPr>
        <w:t xml:space="preserve">After Lot had gone, the </w:t>
      </w:r>
      <w:r w:rsidRPr="00EB44E4">
        <w:rPr>
          <w:rStyle w:val="small-caps"/>
          <w:rFonts w:asciiTheme="minorHAnsi" w:eastAsiaTheme="majorEastAsia" w:hAnsiTheme="minorHAnsi"/>
          <w:b/>
          <w:smallCaps/>
          <w:sz w:val="32"/>
          <w:szCs w:val="32"/>
          <w:u w:val="single"/>
        </w:rPr>
        <w:t>Lord</w:t>
      </w:r>
      <w:r w:rsidRPr="00EB44E4">
        <w:rPr>
          <w:rStyle w:val="text"/>
          <w:rFonts w:asciiTheme="minorHAnsi" w:eastAsiaTheme="majorEastAsia" w:hAnsiTheme="minorHAnsi"/>
          <w:b/>
          <w:sz w:val="32"/>
          <w:szCs w:val="32"/>
          <w:u w:val="single"/>
        </w:rPr>
        <w:t xml:space="preserve"> said to Abram, “Look as far as you can see in every direction—north and south, east and west.</w:t>
      </w:r>
      <w:r w:rsidRPr="00EB44E4">
        <w:rPr>
          <w:rFonts w:asciiTheme="minorHAnsi" w:hAnsiTheme="minorHAnsi"/>
          <w:b/>
          <w:sz w:val="32"/>
          <w:szCs w:val="32"/>
          <w:u w:val="single"/>
        </w:rPr>
        <w:t xml:space="preserve"> </w:t>
      </w:r>
      <w:r w:rsidRPr="00EB44E4">
        <w:rPr>
          <w:rStyle w:val="text"/>
          <w:rFonts w:asciiTheme="minorHAnsi" w:eastAsiaTheme="majorEastAsia" w:hAnsiTheme="minorHAnsi"/>
          <w:b/>
          <w:sz w:val="32"/>
          <w:szCs w:val="32"/>
          <w:u w:val="single"/>
          <w:vertAlign w:val="superscript"/>
        </w:rPr>
        <w:t>15 </w:t>
      </w:r>
      <w:r w:rsidRPr="00EB44E4">
        <w:rPr>
          <w:rStyle w:val="text"/>
          <w:rFonts w:asciiTheme="minorHAnsi" w:eastAsiaTheme="majorEastAsia" w:hAnsiTheme="minorHAnsi"/>
          <w:b/>
          <w:sz w:val="32"/>
          <w:szCs w:val="32"/>
          <w:u w:val="single"/>
        </w:rPr>
        <w:t>I am giving all this land, as far as you can see, to you and your descendants</w:t>
      </w:r>
      <w:r w:rsidR="00EB44E4" w:rsidRPr="00EB44E4">
        <w:rPr>
          <w:rStyle w:val="text"/>
          <w:rFonts w:asciiTheme="minorHAnsi" w:eastAsiaTheme="majorEastAsia" w:hAnsiTheme="minorHAnsi"/>
          <w:b/>
          <w:sz w:val="32"/>
          <w:szCs w:val="32"/>
          <w:u w:val="single"/>
        </w:rPr>
        <w:t xml:space="preserve"> </w:t>
      </w:r>
      <w:r w:rsidRPr="00EB44E4">
        <w:rPr>
          <w:rStyle w:val="text"/>
          <w:rFonts w:asciiTheme="minorHAnsi" w:eastAsiaTheme="majorEastAsia" w:hAnsiTheme="minorHAnsi"/>
          <w:b/>
          <w:sz w:val="32"/>
          <w:szCs w:val="32"/>
          <w:u w:val="single"/>
        </w:rPr>
        <w:t>as a permanent possession.</w:t>
      </w:r>
      <w:r w:rsidRPr="00EB44E4">
        <w:rPr>
          <w:rFonts w:asciiTheme="minorHAnsi" w:hAnsiTheme="minorHAnsi"/>
          <w:b/>
          <w:sz w:val="32"/>
          <w:szCs w:val="32"/>
          <w:u w:val="single"/>
        </w:rPr>
        <w:t xml:space="preserve"> </w:t>
      </w:r>
      <w:r w:rsidRPr="00EB44E4">
        <w:rPr>
          <w:rStyle w:val="text"/>
          <w:rFonts w:asciiTheme="minorHAnsi" w:eastAsiaTheme="majorEastAsia" w:hAnsiTheme="minorHAnsi"/>
          <w:b/>
          <w:sz w:val="32"/>
          <w:szCs w:val="32"/>
          <w:u w:val="single"/>
          <w:vertAlign w:val="superscript"/>
        </w:rPr>
        <w:t>16 </w:t>
      </w:r>
      <w:r w:rsidRPr="00EB44E4">
        <w:rPr>
          <w:rStyle w:val="text"/>
          <w:rFonts w:asciiTheme="minorHAnsi" w:eastAsiaTheme="majorEastAsia" w:hAnsiTheme="minorHAnsi"/>
          <w:b/>
          <w:sz w:val="32"/>
          <w:szCs w:val="32"/>
          <w:u w:val="single"/>
        </w:rPr>
        <w:t>And I will give you so many descendants that, like the dust of the earth, they cannot be counted!</w:t>
      </w:r>
      <w:r w:rsidRPr="00EB44E4">
        <w:rPr>
          <w:rFonts w:asciiTheme="minorHAnsi" w:hAnsiTheme="minorHAnsi"/>
          <w:b/>
          <w:sz w:val="32"/>
          <w:szCs w:val="32"/>
          <w:u w:val="single"/>
        </w:rPr>
        <w:t xml:space="preserve"> </w:t>
      </w:r>
      <w:r w:rsidRPr="00EB44E4">
        <w:rPr>
          <w:rStyle w:val="text"/>
          <w:rFonts w:asciiTheme="minorHAnsi" w:eastAsiaTheme="majorEastAsia" w:hAnsiTheme="minorHAnsi"/>
          <w:b/>
          <w:sz w:val="32"/>
          <w:szCs w:val="32"/>
          <w:u w:val="single"/>
          <w:vertAlign w:val="superscript"/>
        </w:rPr>
        <w:t>17 </w:t>
      </w:r>
      <w:r w:rsidRPr="00EB44E4">
        <w:rPr>
          <w:rStyle w:val="text"/>
          <w:rFonts w:asciiTheme="minorHAnsi" w:eastAsiaTheme="majorEastAsia" w:hAnsiTheme="minorHAnsi"/>
          <w:b/>
          <w:sz w:val="32"/>
          <w:szCs w:val="32"/>
          <w:u w:val="single"/>
        </w:rPr>
        <w:t>Go and walk through the land in every direction, for I am giving it to you.”</w:t>
      </w:r>
    </w:p>
    <w:p w:rsidR="00400D00" w:rsidRDefault="00400D00" w:rsidP="00400D00">
      <w:pPr>
        <w:pStyle w:val="NormalWeb"/>
        <w:spacing w:before="0" w:beforeAutospacing="0" w:after="0" w:afterAutospacing="0"/>
        <w:rPr>
          <w:rStyle w:val="text"/>
          <w:rFonts w:asciiTheme="minorHAnsi" w:eastAsiaTheme="majorEastAsia" w:hAnsiTheme="minorHAnsi"/>
          <w:sz w:val="32"/>
          <w:szCs w:val="32"/>
        </w:rPr>
      </w:pPr>
      <w:r w:rsidRPr="00400D00">
        <w:rPr>
          <w:rStyle w:val="text"/>
          <w:rFonts w:asciiTheme="minorHAnsi" w:eastAsiaTheme="majorEastAsia" w:hAnsiTheme="minorHAnsi"/>
          <w:sz w:val="32"/>
          <w:szCs w:val="32"/>
          <w:vertAlign w:val="superscript"/>
        </w:rPr>
        <w:t>18 </w:t>
      </w:r>
      <w:r w:rsidRPr="00400D00">
        <w:rPr>
          <w:rStyle w:val="text"/>
          <w:rFonts w:asciiTheme="minorHAnsi" w:eastAsiaTheme="majorEastAsia" w:hAnsiTheme="minorHAnsi"/>
          <w:sz w:val="32"/>
          <w:szCs w:val="32"/>
        </w:rPr>
        <w:t xml:space="preserve">So Abram moved his camp to Hebron and settled near the oak grove belonging to </w:t>
      </w:r>
      <w:proofErr w:type="spellStart"/>
      <w:r w:rsidRPr="00400D00">
        <w:rPr>
          <w:rStyle w:val="text"/>
          <w:rFonts w:asciiTheme="minorHAnsi" w:eastAsiaTheme="majorEastAsia" w:hAnsiTheme="minorHAnsi"/>
          <w:sz w:val="32"/>
          <w:szCs w:val="32"/>
        </w:rPr>
        <w:t>Mamre</w:t>
      </w:r>
      <w:proofErr w:type="spellEnd"/>
      <w:r w:rsidRPr="00400D00">
        <w:rPr>
          <w:rStyle w:val="text"/>
          <w:rFonts w:asciiTheme="minorHAnsi" w:eastAsiaTheme="majorEastAsia" w:hAnsiTheme="minorHAnsi"/>
          <w:sz w:val="32"/>
          <w:szCs w:val="32"/>
        </w:rPr>
        <w:t xml:space="preserve">. There he built another altar to the </w:t>
      </w:r>
      <w:r w:rsidRPr="00400D00">
        <w:rPr>
          <w:rStyle w:val="small-caps"/>
          <w:rFonts w:asciiTheme="minorHAnsi" w:eastAsiaTheme="majorEastAsia" w:hAnsiTheme="minorHAnsi"/>
          <w:smallCaps/>
          <w:sz w:val="32"/>
          <w:szCs w:val="32"/>
        </w:rPr>
        <w:t>Lord</w:t>
      </w:r>
      <w:r w:rsidRPr="00400D00">
        <w:rPr>
          <w:rStyle w:val="text"/>
          <w:rFonts w:asciiTheme="minorHAnsi" w:eastAsiaTheme="majorEastAsia" w:hAnsiTheme="minorHAnsi"/>
          <w:sz w:val="32"/>
          <w:szCs w:val="32"/>
        </w:rPr>
        <w:t>.</w:t>
      </w:r>
    </w:p>
    <w:p w:rsidR="00C26C34" w:rsidRDefault="00C26C34" w:rsidP="00400D00">
      <w:pPr>
        <w:pStyle w:val="NormalWeb"/>
        <w:spacing w:before="0" w:beforeAutospacing="0" w:after="0" w:afterAutospacing="0"/>
        <w:rPr>
          <w:rStyle w:val="text"/>
          <w:rFonts w:asciiTheme="minorHAnsi" w:eastAsiaTheme="majorEastAsia" w:hAnsiTheme="minorHAnsi"/>
          <w:sz w:val="32"/>
          <w:szCs w:val="32"/>
        </w:rPr>
      </w:pPr>
    </w:p>
    <w:p w:rsidR="00C26C34" w:rsidRDefault="00C26C34" w:rsidP="00400D00">
      <w:pPr>
        <w:pStyle w:val="NormalWeb"/>
        <w:spacing w:before="0" w:beforeAutospacing="0" w:after="0" w:afterAutospacing="0"/>
        <w:rPr>
          <w:rStyle w:val="text"/>
          <w:rFonts w:asciiTheme="minorHAnsi" w:eastAsiaTheme="majorEastAsia" w:hAnsiTheme="minorHAnsi"/>
          <w:sz w:val="32"/>
          <w:szCs w:val="32"/>
        </w:rPr>
      </w:pPr>
      <w:r>
        <w:rPr>
          <w:rStyle w:val="text"/>
          <w:rFonts w:asciiTheme="minorHAnsi" w:eastAsiaTheme="majorEastAsia" w:hAnsiTheme="minorHAnsi"/>
          <w:sz w:val="32"/>
          <w:szCs w:val="32"/>
        </w:rPr>
        <w:t xml:space="preserve">What can we learn from this? </w:t>
      </w:r>
    </w:p>
    <w:p w:rsidR="00C26C34" w:rsidRDefault="00C26C34" w:rsidP="00400D00">
      <w:pPr>
        <w:pStyle w:val="NormalWeb"/>
        <w:spacing w:before="0" w:beforeAutospacing="0" w:after="0" w:afterAutospacing="0"/>
        <w:rPr>
          <w:rStyle w:val="text"/>
          <w:rFonts w:asciiTheme="minorHAnsi" w:eastAsiaTheme="majorEastAsia" w:hAnsiTheme="minorHAnsi"/>
          <w:sz w:val="32"/>
          <w:szCs w:val="32"/>
        </w:rPr>
      </w:pPr>
    </w:p>
    <w:p w:rsidR="00C26C34" w:rsidRPr="00C26C34" w:rsidRDefault="00C26C34" w:rsidP="00400D00">
      <w:pPr>
        <w:pStyle w:val="NormalWeb"/>
        <w:spacing w:before="0" w:beforeAutospacing="0" w:after="0" w:afterAutospacing="0"/>
        <w:rPr>
          <w:rStyle w:val="text"/>
          <w:rFonts w:asciiTheme="minorHAnsi" w:eastAsiaTheme="majorEastAsia" w:hAnsiTheme="minorHAnsi"/>
          <w:b/>
          <w:sz w:val="32"/>
          <w:szCs w:val="32"/>
          <w:u w:val="single"/>
        </w:rPr>
      </w:pPr>
      <w:r>
        <w:rPr>
          <w:rStyle w:val="text"/>
          <w:rFonts w:asciiTheme="minorHAnsi" w:eastAsiaTheme="majorEastAsia" w:hAnsiTheme="minorHAnsi"/>
          <w:sz w:val="32"/>
          <w:szCs w:val="32"/>
        </w:rPr>
        <w:tab/>
      </w:r>
      <w:r w:rsidRPr="00C26C34">
        <w:rPr>
          <w:rStyle w:val="text"/>
          <w:rFonts w:asciiTheme="minorHAnsi" w:eastAsiaTheme="majorEastAsia" w:hAnsiTheme="minorHAnsi"/>
          <w:b/>
          <w:sz w:val="32"/>
          <w:szCs w:val="32"/>
          <w:u w:val="single"/>
        </w:rPr>
        <w:t xml:space="preserve">God may not always call us to the most beautiful place! </w:t>
      </w:r>
    </w:p>
    <w:p w:rsidR="00C26C34" w:rsidRDefault="00C26C34" w:rsidP="00400D00">
      <w:pPr>
        <w:pStyle w:val="NormalWeb"/>
        <w:spacing w:before="0" w:beforeAutospacing="0" w:after="0" w:afterAutospacing="0"/>
        <w:rPr>
          <w:rStyle w:val="text"/>
          <w:rFonts w:asciiTheme="minorHAnsi" w:eastAsiaTheme="majorEastAsia" w:hAnsiTheme="minorHAnsi"/>
          <w:sz w:val="32"/>
          <w:szCs w:val="32"/>
        </w:rPr>
      </w:pPr>
    </w:p>
    <w:p w:rsidR="00C26C34" w:rsidRPr="00C26C34" w:rsidRDefault="00C26C34" w:rsidP="00400D00">
      <w:pPr>
        <w:pStyle w:val="NormalWeb"/>
        <w:spacing w:before="0" w:beforeAutospacing="0" w:after="0" w:afterAutospacing="0"/>
        <w:rPr>
          <w:rStyle w:val="text"/>
          <w:rFonts w:asciiTheme="minorHAnsi" w:eastAsiaTheme="majorEastAsia" w:hAnsiTheme="minorHAnsi"/>
          <w:b/>
          <w:sz w:val="32"/>
          <w:szCs w:val="32"/>
        </w:rPr>
      </w:pPr>
      <w:r>
        <w:rPr>
          <w:rStyle w:val="text"/>
          <w:rFonts w:asciiTheme="minorHAnsi" w:eastAsiaTheme="majorEastAsia" w:hAnsiTheme="minorHAnsi"/>
          <w:sz w:val="32"/>
          <w:szCs w:val="32"/>
        </w:rPr>
        <w:tab/>
      </w:r>
      <w:r w:rsidRPr="00C26C34">
        <w:rPr>
          <w:rStyle w:val="text"/>
          <w:rFonts w:asciiTheme="minorHAnsi" w:eastAsiaTheme="majorEastAsia" w:hAnsiTheme="minorHAnsi"/>
          <w:b/>
          <w:sz w:val="32"/>
          <w:szCs w:val="32"/>
        </w:rPr>
        <w:t>2 Corinthians 5:7</w:t>
      </w:r>
      <w:r>
        <w:rPr>
          <w:rStyle w:val="text"/>
          <w:rFonts w:asciiTheme="minorHAnsi" w:eastAsiaTheme="majorEastAsia" w:hAnsiTheme="minorHAnsi"/>
          <w:b/>
          <w:sz w:val="32"/>
          <w:szCs w:val="32"/>
        </w:rPr>
        <w:t xml:space="preserve"> (KJV)</w:t>
      </w:r>
    </w:p>
    <w:p w:rsidR="00C26C34" w:rsidRDefault="00C26C34" w:rsidP="00400D00">
      <w:pPr>
        <w:pStyle w:val="NormalWeb"/>
        <w:spacing w:before="0" w:beforeAutospacing="0" w:after="0" w:afterAutospacing="0"/>
        <w:rPr>
          <w:rStyle w:val="text"/>
          <w:rFonts w:asciiTheme="minorHAnsi" w:eastAsiaTheme="majorEastAsia" w:hAnsiTheme="minorHAnsi"/>
          <w:sz w:val="32"/>
          <w:szCs w:val="32"/>
        </w:rPr>
      </w:pPr>
      <w:r>
        <w:rPr>
          <w:rStyle w:val="text"/>
          <w:rFonts w:asciiTheme="minorHAnsi" w:eastAsiaTheme="majorEastAsia" w:hAnsiTheme="minorHAnsi"/>
          <w:sz w:val="32"/>
          <w:szCs w:val="32"/>
        </w:rPr>
        <w:tab/>
        <w:t>For we walk by faith and not by sight.</w:t>
      </w:r>
    </w:p>
    <w:p w:rsidR="00C26C34" w:rsidRDefault="00C26C34" w:rsidP="00400D00">
      <w:pPr>
        <w:pStyle w:val="NormalWeb"/>
        <w:spacing w:before="0" w:beforeAutospacing="0" w:after="0" w:afterAutospacing="0"/>
        <w:rPr>
          <w:rStyle w:val="text"/>
          <w:rFonts w:asciiTheme="minorHAnsi" w:eastAsiaTheme="majorEastAsia" w:hAnsiTheme="minorHAnsi"/>
          <w:sz w:val="32"/>
          <w:szCs w:val="32"/>
        </w:rPr>
      </w:pPr>
    </w:p>
    <w:p w:rsidR="00C26C34" w:rsidRPr="00CC03CD" w:rsidRDefault="00C26C34" w:rsidP="00C26C34">
      <w:pPr>
        <w:pStyle w:val="NormalWeb"/>
        <w:spacing w:before="0" w:beforeAutospacing="0" w:after="0" w:afterAutospacing="0"/>
        <w:ind w:left="720"/>
        <w:rPr>
          <w:rStyle w:val="text"/>
          <w:rFonts w:asciiTheme="minorHAnsi" w:eastAsiaTheme="majorEastAsia" w:hAnsiTheme="minorHAnsi"/>
          <w:b/>
          <w:sz w:val="32"/>
          <w:szCs w:val="32"/>
        </w:rPr>
      </w:pPr>
      <w:r w:rsidRPr="00CC03CD">
        <w:rPr>
          <w:rStyle w:val="text"/>
          <w:rFonts w:asciiTheme="minorHAnsi" w:eastAsiaTheme="majorEastAsia" w:hAnsiTheme="minorHAnsi"/>
          <w:b/>
          <w:sz w:val="32"/>
          <w:szCs w:val="32"/>
          <w:highlight w:val="yellow"/>
        </w:rPr>
        <w:t>Don’t ever be led by what things look like to your five physical senses. Follow God’s leading in your life no matter where it takes you.</w:t>
      </w:r>
    </w:p>
    <w:p w:rsidR="00C26C34" w:rsidRPr="00CC03CD" w:rsidRDefault="00C26C34" w:rsidP="00400D00">
      <w:pPr>
        <w:pStyle w:val="NormalWeb"/>
        <w:spacing w:before="0" w:beforeAutospacing="0" w:after="0" w:afterAutospacing="0"/>
        <w:rPr>
          <w:rStyle w:val="text"/>
          <w:rFonts w:asciiTheme="minorHAnsi" w:eastAsiaTheme="majorEastAsia" w:hAnsiTheme="minorHAnsi"/>
          <w:b/>
          <w:sz w:val="32"/>
          <w:szCs w:val="32"/>
        </w:rPr>
      </w:pPr>
    </w:p>
    <w:p w:rsidR="00400D00" w:rsidRDefault="00400D00" w:rsidP="00400D00">
      <w:pPr>
        <w:pStyle w:val="NormalWeb"/>
        <w:spacing w:before="0" w:beforeAutospacing="0" w:after="0" w:afterAutospacing="0"/>
        <w:rPr>
          <w:rStyle w:val="text"/>
          <w:rFonts w:asciiTheme="minorHAnsi" w:eastAsiaTheme="majorEastAsia" w:hAnsiTheme="minorHAnsi"/>
          <w:sz w:val="32"/>
          <w:szCs w:val="32"/>
        </w:rPr>
      </w:pPr>
      <w:r>
        <w:rPr>
          <w:rStyle w:val="text"/>
          <w:rFonts w:asciiTheme="minorHAnsi" w:eastAsiaTheme="majorEastAsia" w:hAnsiTheme="minorHAnsi"/>
          <w:sz w:val="32"/>
          <w:szCs w:val="32"/>
        </w:rPr>
        <w:t>Right after all of this, a big war broke out</w:t>
      </w:r>
      <w:r w:rsidR="00B75668">
        <w:rPr>
          <w:rStyle w:val="text"/>
          <w:rFonts w:asciiTheme="minorHAnsi" w:eastAsiaTheme="majorEastAsia" w:hAnsiTheme="minorHAnsi"/>
          <w:sz w:val="32"/>
          <w:szCs w:val="32"/>
        </w:rPr>
        <w:t xml:space="preserve"> in Canaan</w:t>
      </w:r>
      <w:r>
        <w:rPr>
          <w:rStyle w:val="text"/>
          <w:rFonts w:asciiTheme="minorHAnsi" w:eastAsiaTheme="majorEastAsia" w:hAnsiTheme="minorHAnsi"/>
          <w:sz w:val="32"/>
          <w:szCs w:val="32"/>
        </w:rPr>
        <w:t xml:space="preserve">. Bear in mind that there were many kings in small areas. Each kingdom was not very large. In modern day Central Florida, if it were back then, there might be six </w:t>
      </w:r>
      <w:r w:rsidR="00B75668">
        <w:rPr>
          <w:rStyle w:val="text"/>
          <w:rFonts w:asciiTheme="minorHAnsi" w:eastAsiaTheme="majorEastAsia" w:hAnsiTheme="minorHAnsi"/>
          <w:sz w:val="32"/>
          <w:szCs w:val="32"/>
        </w:rPr>
        <w:t>or seven kingdoms in this area, maybe more.</w:t>
      </w:r>
    </w:p>
    <w:p w:rsidR="00400D00" w:rsidRPr="00400D00" w:rsidRDefault="00400D00" w:rsidP="00400D00">
      <w:pPr>
        <w:pStyle w:val="NormalWeb"/>
        <w:spacing w:before="0" w:beforeAutospacing="0" w:after="0" w:afterAutospacing="0"/>
        <w:rPr>
          <w:rFonts w:asciiTheme="minorHAnsi" w:hAnsiTheme="minorHAnsi"/>
          <w:sz w:val="32"/>
          <w:szCs w:val="32"/>
        </w:rPr>
      </w:pPr>
    </w:p>
    <w:p w:rsidR="00400D00" w:rsidRDefault="00400D00" w:rsidP="00400D00">
      <w:pPr>
        <w:rPr>
          <w:sz w:val="32"/>
          <w:szCs w:val="32"/>
        </w:rPr>
      </w:pPr>
      <w:r>
        <w:rPr>
          <w:sz w:val="32"/>
          <w:szCs w:val="32"/>
        </w:rPr>
        <w:t>These are the kings that fought</w:t>
      </w:r>
      <w:r w:rsidR="00EB44E4">
        <w:rPr>
          <w:sz w:val="32"/>
          <w:szCs w:val="32"/>
        </w:rPr>
        <w:t xml:space="preserve"> against each other.</w:t>
      </w:r>
    </w:p>
    <w:p w:rsidR="00400D00" w:rsidRDefault="00400D00" w:rsidP="00400D00">
      <w:pPr>
        <w:rPr>
          <w:sz w:val="32"/>
          <w:szCs w:val="32"/>
        </w:rPr>
      </w:pPr>
    </w:p>
    <w:p w:rsidR="00400D00" w:rsidRDefault="00400D00" w:rsidP="00400D00">
      <w:pPr>
        <w:rPr>
          <w:sz w:val="32"/>
          <w:szCs w:val="32"/>
        </w:rPr>
      </w:pPr>
      <w:proofErr w:type="spellStart"/>
      <w:r>
        <w:rPr>
          <w:sz w:val="32"/>
          <w:szCs w:val="32"/>
        </w:rPr>
        <w:t>Amraphel</w:t>
      </w:r>
      <w:proofErr w:type="spellEnd"/>
      <w:r>
        <w:rPr>
          <w:sz w:val="32"/>
          <w:szCs w:val="32"/>
        </w:rPr>
        <w:t xml:space="preserve"> </w:t>
      </w:r>
      <w:r w:rsidR="00BC10A4">
        <w:rPr>
          <w:sz w:val="32"/>
          <w:szCs w:val="32"/>
        </w:rPr>
        <w:t>– Babylonia</w:t>
      </w:r>
      <w:r w:rsidR="00BC10A4">
        <w:rPr>
          <w:sz w:val="32"/>
          <w:szCs w:val="32"/>
        </w:rPr>
        <w:tab/>
      </w:r>
      <w:r w:rsidR="00BC10A4">
        <w:rPr>
          <w:sz w:val="32"/>
          <w:szCs w:val="32"/>
        </w:rPr>
        <w:tab/>
      </w:r>
      <w:r w:rsidR="00BC10A4">
        <w:rPr>
          <w:sz w:val="32"/>
          <w:szCs w:val="32"/>
        </w:rPr>
        <w:tab/>
      </w:r>
      <w:r w:rsidR="00BC10A4">
        <w:rPr>
          <w:sz w:val="32"/>
          <w:szCs w:val="32"/>
        </w:rPr>
        <w:tab/>
      </w:r>
      <w:proofErr w:type="spellStart"/>
      <w:r w:rsidR="00BC10A4">
        <w:rPr>
          <w:sz w:val="32"/>
          <w:szCs w:val="32"/>
        </w:rPr>
        <w:t>Bera</w:t>
      </w:r>
      <w:proofErr w:type="spellEnd"/>
      <w:r w:rsidR="00BC10A4">
        <w:rPr>
          <w:sz w:val="32"/>
          <w:szCs w:val="32"/>
        </w:rPr>
        <w:t xml:space="preserve"> – Sodom</w:t>
      </w:r>
    </w:p>
    <w:p w:rsidR="00BC10A4" w:rsidRDefault="00BC10A4" w:rsidP="00400D00">
      <w:pPr>
        <w:rPr>
          <w:rStyle w:val="text"/>
          <w:sz w:val="32"/>
          <w:szCs w:val="32"/>
        </w:rPr>
      </w:pPr>
      <w:proofErr w:type="spellStart"/>
      <w:r w:rsidRPr="00BC10A4">
        <w:rPr>
          <w:rStyle w:val="text"/>
          <w:sz w:val="32"/>
          <w:szCs w:val="32"/>
        </w:rPr>
        <w:lastRenderedPageBreak/>
        <w:t>Arioch</w:t>
      </w:r>
      <w:proofErr w:type="spellEnd"/>
      <w:r w:rsidRPr="00BC10A4">
        <w:rPr>
          <w:rStyle w:val="text"/>
          <w:sz w:val="32"/>
          <w:szCs w:val="32"/>
        </w:rPr>
        <w:t xml:space="preserve"> </w:t>
      </w:r>
      <w:r>
        <w:rPr>
          <w:rStyle w:val="text"/>
          <w:sz w:val="32"/>
          <w:szCs w:val="32"/>
        </w:rPr>
        <w:t>–</w:t>
      </w:r>
      <w:r w:rsidRPr="00BC10A4">
        <w:rPr>
          <w:rStyle w:val="text"/>
          <w:sz w:val="32"/>
          <w:szCs w:val="32"/>
        </w:rPr>
        <w:t xml:space="preserve"> </w:t>
      </w:r>
      <w:proofErr w:type="spellStart"/>
      <w:r w:rsidRPr="00BC10A4">
        <w:rPr>
          <w:rStyle w:val="text"/>
          <w:sz w:val="32"/>
          <w:szCs w:val="32"/>
        </w:rPr>
        <w:t>Ellasar</w:t>
      </w:r>
      <w:proofErr w:type="spellEnd"/>
      <w:r>
        <w:rPr>
          <w:rStyle w:val="text"/>
          <w:sz w:val="32"/>
          <w:szCs w:val="32"/>
        </w:rPr>
        <w:tab/>
      </w:r>
      <w:r>
        <w:rPr>
          <w:rStyle w:val="text"/>
          <w:sz w:val="32"/>
          <w:szCs w:val="32"/>
        </w:rPr>
        <w:tab/>
      </w:r>
      <w:r>
        <w:rPr>
          <w:rStyle w:val="text"/>
          <w:sz w:val="32"/>
          <w:szCs w:val="32"/>
        </w:rPr>
        <w:tab/>
      </w:r>
      <w:r>
        <w:rPr>
          <w:rStyle w:val="text"/>
          <w:sz w:val="32"/>
          <w:szCs w:val="32"/>
        </w:rPr>
        <w:tab/>
      </w:r>
      <w:r>
        <w:rPr>
          <w:rStyle w:val="text"/>
          <w:sz w:val="32"/>
          <w:szCs w:val="32"/>
        </w:rPr>
        <w:tab/>
      </w:r>
      <w:proofErr w:type="spellStart"/>
      <w:r>
        <w:rPr>
          <w:rStyle w:val="text"/>
          <w:sz w:val="32"/>
          <w:szCs w:val="32"/>
        </w:rPr>
        <w:t>Birsha</w:t>
      </w:r>
      <w:proofErr w:type="spellEnd"/>
      <w:r>
        <w:rPr>
          <w:rStyle w:val="text"/>
          <w:sz w:val="32"/>
          <w:szCs w:val="32"/>
        </w:rPr>
        <w:t xml:space="preserve"> – Gomorrah</w:t>
      </w:r>
    </w:p>
    <w:p w:rsidR="00BC10A4" w:rsidRDefault="00BC10A4" w:rsidP="00400D00">
      <w:pPr>
        <w:rPr>
          <w:rStyle w:val="text"/>
          <w:sz w:val="32"/>
          <w:szCs w:val="32"/>
        </w:rPr>
      </w:pPr>
      <w:proofErr w:type="spellStart"/>
      <w:r>
        <w:rPr>
          <w:rStyle w:val="text"/>
          <w:sz w:val="32"/>
          <w:szCs w:val="32"/>
        </w:rPr>
        <w:t>Chedorlaomer</w:t>
      </w:r>
      <w:proofErr w:type="spellEnd"/>
      <w:r>
        <w:rPr>
          <w:rStyle w:val="text"/>
          <w:sz w:val="32"/>
          <w:szCs w:val="32"/>
        </w:rPr>
        <w:t xml:space="preserve"> – Elam</w:t>
      </w:r>
      <w:r>
        <w:rPr>
          <w:rStyle w:val="text"/>
          <w:sz w:val="32"/>
          <w:szCs w:val="32"/>
        </w:rPr>
        <w:tab/>
      </w:r>
      <w:r>
        <w:rPr>
          <w:rStyle w:val="text"/>
          <w:sz w:val="32"/>
          <w:szCs w:val="32"/>
        </w:rPr>
        <w:tab/>
      </w:r>
      <w:r>
        <w:rPr>
          <w:rStyle w:val="text"/>
          <w:sz w:val="32"/>
          <w:szCs w:val="32"/>
        </w:rPr>
        <w:tab/>
      </w:r>
      <w:r>
        <w:rPr>
          <w:rStyle w:val="text"/>
          <w:sz w:val="32"/>
          <w:szCs w:val="32"/>
        </w:rPr>
        <w:tab/>
      </w:r>
      <w:proofErr w:type="spellStart"/>
      <w:r>
        <w:rPr>
          <w:rStyle w:val="text"/>
          <w:sz w:val="32"/>
          <w:szCs w:val="32"/>
        </w:rPr>
        <w:t>Shinab</w:t>
      </w:r>
      <w:proofErr w:type="spellEnd"/>
      <w:r>
        <w:rPr>
          <w:rStyle w:val="text"/>
          <w:sz w:val="32"/>
          <w:szCs w:val="32"/>
        </w:rPr>
        <w:t xml:space="preserve"> - </w:t>
      </w:r>
      <w:proofErr w:type="spellStart"/>
      <w:r>
        <w:rPr>
          <w:rStyle w:val="text"/>
          <w:sz w:val="32"/>
          <w:szCs w:val="32"/>
        </w:rPr>
        <w:t>Admah</w:t>
      </w:r>
      <w:proofErr w:type="spellEnd"/>
    </w:p>
    <w:p w:rsidR="00BC10A4" w:rsidRDefault="00BC10A4" w:rsidP="00400D00">
      <w:pPr>
        <w:rPr>
          <w:rStyle w:val="text"/>
          <w:sz w:val="32"/>
          <w:szCs w:val="32"/>
        </w:rPr>
      </w:pPr>
      <w:r>
        <w:rPr>
          <w:rStyle w:val="text"/>
          <w:sz w:val="32"/>
          <w:szCs w:val="32"/>
        </w:rPr>
        <w:t>Tidal – Goyim</w:t>
      </w:r>
      <w:r>
        <w:rPr>
          <w:rStyle w:val="text"/>
          <w:sz w:val="32"/>
          <w:szCs w:val="32"/>
        </w:rPr>
        <w:tab/>
      </w:r>
      <w:r>
        <w:rPr>
          <w:rStyle w:val="text"/>
          <w:sz w:val="32"/>
          <w:szCs w:val="32"/>
        </w:rPr>
        <w:tab/>
      </w:r>
      <w:r>
        <w:rPr>
          <w:rStyle w:val="text"/>
          <w:sz w:val="32"/>
          <w:szCs w:val="32"/>
        </w:rPr>
        <w:tab/>
      </w:r>
      <w:r>
        <w:rPr>
          <w:rStyle w:val="text"/>
          <w:sz w:val="32"/>
          <w:szCs w:val="32"/>
        </w:rPr>
        <w:tab/>
      </w:r>
      <w:r>
        <w:rPr>
          <w:rStyle w:val="text"/>
          <w:sz w:val="32"/>
          <w:szCs w:val="32"/>
        </w:rPr>
        <w:tab/>
      </w:r>
      <w:proofErr w:type="spellStart"/>
      <w:r>
        <w:rPr>
          <w:rStyle w:val="text"/>
          <w:sz w:val="32"/>
          <w:szCs w:val="32"/>
        </w:rPr>
        <w:t>Shemeber</w:t>
      </w:r>
      <w:proofErr w:type="spellEnd"/>
      <w:r>
        <w:rPr>
          <w:rStyle w:val="text"/>
          <w:sz w:val="32"/>
          <w:szCs w:val="32"/>
        </w:rPr>
        <w:t xml:space="preserve"> - </w:t>
      </w:r>
      <w:proofErr w:type="spellStart"/>
      <w:r>
        <w:rPr>
          <w:rStyle w:val="text"/>
          <w:sz w:val="32"/>
          <w:szCs w:val="32"/>
        </w:rPr>
        <w:t>Zeboiim</w:t>
      </w:r>
      <w:proofErr w:type="spellEnd"/>
    </w:p>
    <w:p w:rsidR="00BC10A4" w:rsidRDefault="00BC10A4" w:rsidP="00400D00">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roofErr w:type="spellStart"/>
      <w:r>
        <w:rPr>
          <w:sz w:val="32"/>
          <w:szCs w:val="32"/>
        </w:rPr>
        <w:t>Zoar</w:t>
      </w:r>
      <w:proofErr w:type="spellEnd"/>
      <w:r>
        <w:rPr>
          <w:sz w:val="32"/>
          <w:szCs w:val="32"/>
        </w:rPr>
        <w:t xml:space="preserve"> – </w:t>
      </w:r>
      <w:proofErr w:type="spellStart"/>
      <w:r>
        <w:rPr>
          <w:sz w:val="32"/>
          <w:szCs w:val="32"/>
        </w:rPr>
        <w:t>Bela</w:t>
      </w:r>
      <w:proofErr w:type="spellEnd"/>
    </w:p>
    <w:p w:rsidR="00BC10A4" w:rsidRDefault="00BC10A4" w:rsidP="00400D00">
      <w:pPr>
        <w:rPr>
          <w:sz w:val="32"/>
          <w:szCs w:val="32"/>
        </w:rPr>
      </w:pPr>
    </w:p>
    <w:p w:rsidR="00BC10A4" w:rsidRDefault="00BC10A4" w:rsidP="00400D00">
      <w:pPr>
        <w:rPr>
          <w:sz w:val="32"/>
          <w:szCs w:val="32"/>
        </w:rPr>
      </w:pPr>
      <w:r w:rsidRPr="00BC10A4">
        <w:rPr>
          <w:b/>
          <w:bCs/>
          <w:sz w:val="32"/>
          <w:szCs w:val="32"/>
        </w:rPr>
        <w:t xml:space="preserve">Genesis 14:5-12 (KJV) </w:t>
      </w:r>
      <w:r w:rsidRPr="00BC10A4">
        <w:rPr>
          <w:sz w:val="32"/>
          <w:szCs w:val="32"/>
        </w:rPr>
        <w:br/>
      </w:r>
      <w:r w:rsidRPr="00BC10A4">
        <w:rPr>
          <w:color w:val="000000"/>
          <w:sz w:val="32"/>
          <w:szCs w:val="32"/>
          <w:vertAlign w:val="superscript"/>
        </w:rPr>
        <w:t xml:space="preserve">5 </w:t>
      </w:r>
      <w:r w:rsidRPr="00BC10A4">
        <w:rPr>
          <w:sz w:val="32"/>
          <w:szCs w:val="32"/>
        </w:rPr>
        <w:t xml:space="preserve"> And in the fourteenth year came </w:t>
      </w:r>
      <w:proofErr w:type="spellStart"/>
      <w:r w:rsidRPr="00BC10A4">
        <w:rPr>
          <w:sz w:val="32"/>
          <w:szCs w:val="32"/>
        </w:rPr>
        <w:t>Chedorlaomer</w:t>
      </w:r>
      <w:proofErr w:type="spellEnd"/>
      <w:r w:rsidRPr="00BC10A4">
        <w:rPr>
          <w:sz w:val="32"/>
          <w:szCs w:val="32"/>
        </w:rPr>
        <w:t xml:space="preserve">, and the kings that </w:t>
      </w:r>
      <w:r w:rsidRPr="00BC10A4">
        <w:rPr>
          <w:i/>
          <w:iCs/>
          <w:sz w:val="32"/>
          <w:szCs w:val="32"/>
        </w:rPr>
        <w:t>were</w:t>
      </w:r>
      <w:r w:rsidRPr="00BC10A4">
        <w:rPr>
          <w:sz w:val="32"/>
          <w:szCs w:val="32"/>
        </w:rPr>
        <w:t xml:space="preserve"> with him, and smote the </w:t>
      </w:r>
      <w:proofErr w:type="spellStart"/>
      <w:r w:rsidRPr="00324C5D">
        <w:rPr>
          <w:b/>
          <w:sz w:val="32"/>
          <w:szCs w:val="32"/>
          <w:u w:val="single"/>
        </w:rPr>
        <w:t>Rephaims</w:t>
      </w:r>
      <w:proofErr w:type="spellEnd"/>
      <w:r w:rsidRPr="00BC10A4">
        <w:rPr>
          <w:sz w:val="32"/>
          <w:szCs w:val="32"/>
        </w:rPr>
        <w:t xml:space="preserve"> in </w:t>
      </w:r>
      <w:proofErr w:type="spellStart"/>
      <w:r w:rsidRPr="00BC10A4">
        <w:rPr>
          <w:sz w:val="32"/>
          <w:szCs w:val="32"/>
        </w:rPr>
        <w:t>Ashteroth</w:t>
      </w:r>
      <w:proofErr w:type="spellEnd"/>
      <w:r w:rsidRPr="00BC10A4">
        <w:rPr>
          <w:sz w:val="32"/>
          <w:szCs w:val="32"/>
        </w:rPr>
        <w:t xml:space="preserve"> </w:t>
      </w:r>
      <w:proofErr w:type="spellStart"/>
      <w:r w:rsidRPr="00BC10A4">
        <w:rPr>
          <w:sz w:val="32"/>
          <w:szCs w:val="32"/>
        </w:rPr>
        <w:t>Karnaim</w:t>
      </w:r>
      <w:proofErr w:type="spellEnd"/>
      <w:r w:rsidRPr="00BC10A4">
        <w:rPr>
          <w:sz w:val="32"/>
          <w:szCs w:val="32"/>
        </w:rPr>
        <w:t xml:space="preserve">, and the </w:t>
      </w:r>
      <w:proofErr w:type="spellStart"/>
      <w:r w:rsidRPr="00324C5D">
        <w:rPr>
          <w:b/>
          <w:sz w:val="32"/>
          <w:szCs w:val="32"/>
          <w:u w:val="single"/>
        </w:rPr>
        <w:t>Zuzims</w:t>
      </w:r>
      <w:proofErr w:type="spellEnd"/>
      <w:r w:rsidRPr="00BC10A4">
        <w:rPr>
          <w:sz w:val="32"/>
          <w:szCs w:val="32"/>
        </w:rPr>
        <w:t xml:space="preserve"> in Ham, and the </w:t>
      </w:r>
      <w:proofErr w:type="spellStart"/>
      <w:r w:rsidRPr="00324C5D">
        <w:rPr>
          <w:b/>
          <w:sz w:val="32"/>
          <w:szCs w:val="32"/>
          <w:u w:val="single"/>
        </w:rPr>
        <w:t>Emims</w:t>
      </w:r>
      <w:proofErr w:type="spellEnd"/>
      <w:r w:rsidRPr="00BC10A4">
        <w:rPr>
          <w:sz w:val="32"/>
          <w:szCs w:val="32"/>
        </w:rPr>
        <w:t xml:space="preserve"> in </w:t>
      </w:r>
      <w:proofErr w:type="spellStart"/>
      <w:r w:rsidRPr="00BC10A4">
        <w:rPr>
          <w:sz w:val="32"/>
          <w:szCs w:val="32"/>
        </w:rPr>
        <w:t>Shaveh</w:t>
      </w:r>
      <w:proofErr w:type="spellEnd"/>
      <w:r w:rsidRPr="00BC10A4">
        <w:rPr>
          <w:sz w:val="32"/>
          <w:szCs w:val="32"/>
        </w:rPr>
        <w:t xml:space="preserve"> </w:t>
      </w:r>
      <w:proofErr w:type="spellStart"/>
      <w:r w:rsidRPr="00BC10A4">
        <w:rPr>
          <w:sz w:val="32"/>
          <w:szCs w:val="32"/>
        </w:rPr>
        <w:t>Kiriathaim</w:t>
      </w:r>
      <w:proofErr w:type="spellEnd"/>
      <w:r w:rsidRPr="00BC10A4">
        <w:rPr>
          <w:sz w:val="32"/>
          <w:szCs w:val="32"/>
        </w:rPr>
        <w:t xml:space="preserve">, </w:t>
      </w:r>
      <w:r w:rsidRPr="00BC10A4">
        <w:rPr>
          <w:sz w:val="32"/>
          <w:szCs w:val="32"/>
        </w:rPr>
        <w:br/>
      </w:r>
      <w:r w:rsidRPr="00BC10A4">
        <w:rPr>
          <w:color w:val="000000"/>
          <w:sz w:val="32"/>
          <w:szCs w:val="32"/>
          <w:vertAlign w:val="superscript"/>
        </w:rPr>
        <w:t xml:space="preserve">6 </w:t>
      </w:r>
      <w:r w:rsidRPr="00BC10A4">
        <w:rPr>
          <w:sz w:val="32"/>
          <w:szCs w:val="32"/>
        </w:rPr>
        <w:t xml:space="preserve"> And the </w:t>
      </w:r>
      <w:proofErr w:type="spellStart"/>
      <w:r w:rsidRPr="00324C5D">
        <w:rPr>
          <w:b/>
          <w:sz w:val="32"/>
          <w:szCs w:val="32"/>
          <w:u w:val="single"/>
        </w:rPr>
        <w:t>Horites</w:t>
      </w:r>
      <w:proofErr w:type="spellEnd"/>
      <w:r w:rsidRPr="00BC10A4">
        <w:rPr>
          <w:sz w:val="32"/>
          <w:szCs w:val="32"/>
        </w:rPr>
        <w:t xml:space="preserve"> in their mount </w:t>
      </w:r>
      <w:proofErr w:type="spellStart"/>
      <w:r w:rsidRPr="00BC10A4">
        <w:rPr>
          <w:sz w:val="32"/>
          <w:szCs w:val="32"/>
        </w:rPr>
        <w:t>Seir</w:t>
      </w:r>
      <w:proofErr w:type="spellEnd"/>
      <w:r w:rsidRPr="00BC10A4">
        <w:rPr>
          <w:sz w:val="32"/>
          <w:szCs w:val="32"/>
        </w:rPr>
        <w:t xml:space="preserve">, unto </w:t>
      </w:r>
      <w:proofErr w:type="spellStart"/>
      <w:r w:rsidRPr="00BC10A4">
        <w:rPr>
          <w:sz w:val="32"/>
          <w:szCs w:val="32"/>
        </w:rPr>
        <w:t>Elparan</w:t>
      </w:r>
      <w:proofErr w:type="spellEnd"/>
      <w:r w:rsidRPr="00BC10A4">
        <w:rPr>
          <w:sz w:val="32"/>
          <w:szCs w:val="32"/>
        </w:rPr>
        <w:t xml:space="preserve">, which </w:t>
      </w:r>
      <w:r w:rsidRPr="00BC10A4">
        <w:rPr>
          <w:i/>
          <w:iCs/>
          <w:sz w:val="32"/>
          <w:szCs w:val="32"/>
        </w:rPr>
        <w:t>is</w:t>
      </w:r>
      <w:r w:rsidRPr="00BC10A4">
        <w:rPr>
          <w:sz w:val="32"/>
          <w:szCs w:val="32"/>
        </w:rPr>
        <w:t xml:space="preserve"> by the wilderness. </w:t>
      </w:r>
      <w:r w:rsidRPr="00BC10A4">
        <w:rPr>
          <w:sz w:val="32"/>
          <w:szCs w:val="32"/>
        </w:rPr>
        <w:br/>
      </w:r>
      <w:proofErr w:type="gramStart"/>
      <w:r w:rsidRPr="00BC10A4">
        <w:rPr>
          <w:color w:val="000000"/>
          <w:sz w:val="32"/>
          <w:szCs w:val="32"/>
          <w:vertAlign w:val="superscript"/>
        </w:rPr>
        <w:t xml:space="preserve">7 </w:t>
      </w:r>
      <w:r w:rsidRPr="00BC10A4">
        <w:rPr>
          <w:sz w:val="32"/>
          <w:szCs w:val="32"/>
        </w:rPr>
        <w:t> And</w:t>
      </w:r>
      <w:proofErr w:type="gramEnd"/>
      <w:r w:rsidRPr="00BC10A4">
        <w:rPr>
          <w:sz w:val="32"/>
          <w:szCs w:val="32"/>
        </w:rPr>
        <w:t xml:space="preserve"> they returned, and came to </w:t>
      </w:r>
      <w:proofErr w:type="spellStart"/>
      <w:r w:rsidRPr="00BC10A4">
        <w:rPr>
          <w:sz w:val="32"/>
          <w:szCs w:val="32"/>
        </w:rPr>
        <w:t>Enmishpat</w:t>
      </w:r>
      <w:proofErr w:type="spellEnd"/>
      <w:r w:rsidRPr="00BC10A4">
        <w:rPr>
          <w:sz w:val="32"/>
          <w:szCs w:val="32"/>
        </w:rPr>
        <w:t xml:space="preserve">, which </w:t>
      </w:r>
      <w:r w:rsidRPr="00BC10A4">
        <w:rPr>
          <w:i/>
          <w:iCs/>
          <w:sz w:val="32"/>
          <w:szCs w:val="32"/>
        </w:rPr>
        <w:t>is</w:t>
      </w:r>
      <w:r w:rsidRPr="00BC10A4">
        <w:rPr>
          <w:sz w:val="32"/>
          <w:szCs w:val="32"/>
        </w:rPr>
        <w:t xml:space="preserve"> </w:t>
      </w:r>
      <w:proofErr w:type="spellStart"/>
      <w:r w:rsidRPr="00BC10A4">
        <w:rPr>
          <w:sz w:val="32"/>
          <w:szCs w:val="32"/>
        </w:rPr>
        <w:t>Kadesh</w:t>
      </w:r>
      <w:proofErr w:type="spellEnd"/>
      <w:r w:rsidRPr="00BC10A4">
        <w:rPr>
          <w:sz w:val="32"/>
          <w:szCs w:val="32"/>
        </w:rPr>
        <w:t xml:space="preserve">, and smote all the country of the </w:t>
      </w:r>
      <w:r w:rsidRPr="00B75668">
        <w:rPr>
          <w:b/>
          <w:sz w:val="32"/>
          <w:szCs w:val="32"/>
          <w:u w:val="single"/>
        </w:rPr>
        <w:t>Amalekites</w:t>
      </w:r>
      <w:r w:rsidRPr="00BC10A4">
        <w:rPr>
          <w:sz w:val="32"/>
          <w:szCs w:val="32"/>
        </w:rPr>
        <w:t xml:space="preserve">, and also the </w:t>
      </w:r>
      <w:r w:rsidRPr="00324C5D">
        <w:rPr>
          <w:b/>
          <w:sz w:val="32"/>
          <w:szCs w:val="32"/>
          <w:u w:val="single"/>
        </w:rPr>
        <w:t>Amorites</w:t>
      </w:r>
      <w:r w:rsidRPr="00BC10A4">
        <w:rPr>
          <w:sz w:val="32"/>
          <w:szCs w:val="32"/>
        </w:rPr>
        <w:t xml:space="preserve">, that dwelt in </w:t>
      </w:r>
      <w:proofErr w:type="spellStart"/>
      <w:r w:rsidRPr="00BC10A4">
        <w:rPr>
          <w:sz w:val="32"/>
          <w:szCs w:val="32"/>
        </w:rPr>
        <w:t>Hazezontamar</w:t>
      </w:r>
      <w:proofErr w:type="spellEnd"/>
      <w:r w:rsidRPr="00BC10A4">
        <w:rPr>
          <w:sz w:val="32"/>
          <w:szCs w:val="32"/>
        </w:rPr>
        <w:t xml:space="preserve">. </w:t>
      </w:r>
      <w:r w:rsidRPr="00BC10A4">
        <w:rPr>
          <w:sz w:val="32"/>
          <w:szCs w:val="32"/>
        </w:rPr>
        <w:br/>
      </w:r>
      <w:r w:rsidRPr="00BC10A4">
        <w:rPr>
          <w:color w:val="000000"/>
          <w:sz w:val="32"/>
          <w:szCs w:val="32"/>
          <w:vertAlign w:val="superscript"/>
        </w:rPr>
        <w:t xml:space="preserve">8 </w:t>
      </w:r>
      <w:r w:rsidRPr="00BC10A4">
        <w:rPr>
          <w:sz w:val="32"/>
          <w:szCs w:val="32"/>
        </w:rPr>
        <w:t xml:space="preserve"> And there went out the king of Sodom, and the king of Gomorrah, and the king of </w:t>
      </w:r>
      <w:proofErr w:type="spellStart"/>
      <w:r w:rsidRPr="00BC10A4">
        <w:rPr>
          <w:sz w:val="32"/>
          <w:szCs w:val="32"/>
        </w:rPr>
        <w:t>Admah</w:t>
      </w:r>
      <w:proofErr w:type="spellEnd"/>
      <w:r w:rsidRPr="00BC10A4">
        <w:rPr>
          <w:sz w:val="32"/>
          <w:szCs w:val="32"/>
        </w:rPr>
        <w:t xml:space="preserve">, and the king of </w:t>
      </w:r>
      <w:proofErr w:type="spellStart"/>
      <w:r w:rsidRPr="00BC10A4">
        <w:rPr>
          <w:sz w:val="32"/>
          <w:szCs w:val="32"/>
        </w:rPr>
        <w:t>Zeboiim</w:t>
      </w:r>
      <w:proofErr w:type="spellEnd"/>
      <w:r w:rsidRPr="00BC10A4">
        <w:rPr>
          <w:sz w:val="32"/>
          <w:szCs w:val="32"/>
        </w:rPr>
        <w:t xml:space="preserve">, and the king of </w:t>
      </w:r>
      <w:proofErr w:type="spellStart"/>
      <w:r w:rsidRPr="00BC10A4">
        <w:rPr>
          <w:sz w:val="32"/>
          <w:szCs w:val="32"/>
        </w:rPr>
        <w:t>Bela</w:t>
      </w:r>
      <w:proofErr w:type="spellEnd"/>
      <w:r w:rsidRPr="00BC10A4">
        <w:rPr>
          <w:sz w:val="32"/>
          <w:szCs w:val="32"/>
        </w:rPr>
        <w:t xml:space="preserve"> (the same </w:t>
      </w:r>
      <w:r w:rsidRPr="00BC10A4">
        <w:rPr>
          <w:i/>
          <w:iCs/>
          <w:sz w:val="32"/>
          <w:szCs w:val="32"/>
        </w:rPr>
        <w:t>is</w:t>
      </w:r>
      <w:r w:rsidRPr="00BC10A4">
        <w:rPr>
          <w:sz w:val="32"/>
          <w:szCs w:val="32"/>
        </w:rPr>
        <w:t xml:space="preserve"> </w:t>
      </w:r>
      <w:proofErr w:type="spellStart"/>
      <w:r w:rsidRPr="00BC10A4">
        <w:rPr>
          <w:sz w:val="32"/>
          <w:szCs w:val="32"/>
        </w:rPr>
        <w:t>Zoar</w:t>
      </w:r>
      <w:proofErr w:type="spellEnd"/>
      <w:r w:rsidRPr="00BC10A4">
        <w:rPr>
          <w:sz w:val="32"/>
          <w:szCs w:val="32"/>
        </w:rPr>
        <w:t xml:space="preserve">;) and they joined battle with them in the </w:t>
      </w:r>
      <w:proofErr w:type="spellStart"/>
      <w:r w:rsidRPr="00BC10A4">
        <w:rPr>
          <w:sz w:val="32"/>
          <w:szCs w:val="32"/>
        </w:rPr>
        <w:t>vale</w:t>
      </w:r>
      <w:proofErr w:type="spellEnd"/>
      <w:r w:rsidRPr="00BC10A4">
        <w:rPr>
          <w:sz w:val="32"/>
          <w:szCs w:val="32"/>
        </w:rPr>
        <w:t xml:space="preserve"> of </w:t>
      </w:r>
      <w:proofErr w:type="spellStart"/>
      <w:r w:rsidRPr="00BC10A4">
        <w:rPr>
          <w:sz w:val="32"/>
          <w:szCs w:val="32"/>
        </w:rPr>
        <w:t>Siddim</w:t>
      </w:r>
      <w:proofErr w:type="spellEnd"/>
      <w:r w:rsidRPr="00BC10A4">
        <w:rPr>
          <w:sz w:val="32"/>
          <w:szCs w:val="32"/>
        </w:rPr>
        <w:t xml:space="preserve">; </w:t>
      </w:r>
      <w:r w:rsidRPr="00BC10A4">
        <w:rPr>
          <w:sz w:val="32"/>
          <w:szCs w:val="32"/>
        </w:rPr>
        <w:br/>
      </w:r>
      <w:r w:rsidRPr="00BC10A4">
        <w:rPr>
          <w:color w:val="000000"/>
          <w:sz w:val="32"/>
          <w:szCs w:val="32"/>
          <w:vertAlign w:val="superscript"/>
        </w:rPr>
        <w:t xml:space="preserve">9 </w:t>
      </w:r>
      <w:r w:rsidRPr="00BC10A4">
        <w:rPr>
          <w:sz w:val="32"/>
          <w:szCs w:val="32"/>
        </w:rPr>
        <w:t xml:space="preserve"> With </w:t>
      </w:r>
      <w:proofErr w:type="spellStart"/>
      <w:r w:rsidRPr="00BC10A4">
        <w:rPr>
          <w:sz w:val="32"/>
          <w:szCs w:val="32"/>
        </w:rPr>
        <w:t>Chedorlaomer</w:t>
      </w:r>
      <w:proofErr w:type="spellEnd"/>
      <w:r w:rsidRPr="00BC10A4">
        <w:rPr>
          <w:sz w:val="32"/>
          <w:szCs w:val="32"/>
        </w:rPr>
        <w:t xml:space="preserve"> the king of Elam, and with Tidal king of nations, and </w:t>
      </w:r>
      <w:proofErr w:type="spellStart"/>
      <w:r w:rsidRPr="00BC10A4">
        <w:rPr>
          <w:sz w:val="32"/>
          <w:szCs w:val="32"/>
        </w:rPr>
        <w:t>Amraphel</w:t>
      </w:r>
      <w:proofErr w:type="spellEnd"/>
      <w:r w:rsidRPr="00BC10A4">
        <w:rPr>
          <w:sz w:val="32"/>
          <w:szCs w:val="32"/>
        </w:rPr>
        <w:t xml:space="preserve"> king of Shinar, and </w:t>
      </w:r>
      <w:proofErr w:type="spellStart"/>
      <w:r w:rsidRPr="00BC10A4">
        <w:rPr>
          <w:sz w:val="32"/>
          <w:szCs w:val="32"/>
        </w:rPr>
        <w:t>Arioch</w:t>
      </w:r>
      <w:proofErr w:type="spellEnd"/>
      <w:r w:rsidRPr="00BC10A4">
        <w:rPr>
          <w:sz w:val="32"/>
          <w:szCs w:val="32"/>
        </w:rPr>
        <w:t xml:space="preserve"> king of </w:t>
      </w:r>
      <w:proofErr w:type="spellStart"/>
      <w:r w:rsidRPr="00BC10A4">
        <w:rPr>
          <w:sz w:val="32"/>
          <w:szCs w:val="32"/>
        </w:rPr>
        <w:t>Ellasar</w:t>
      </w:r>
      <w:proofErr w:type="spellEnd"/>
      <w:r w:rsidRPr="00BC10A4">
        <w:rPr>
          <w:sz w:val="32"/>
          <w:szCs w:val="32"/>
        </w:rPr>
        <w:t xml:space="preserve">; four kings with five. </w:t>
      </w:r>
      <w:r w:rsidRPr="00BC10A4">
        <w:rPr>
          <w:sz w:val="32"/>
          <w:szCs w:val="32"/>
        </w:rPr>
        <w:br/>
      </w:r>
      <w:r w:rsidRPr="00BC10A4">
        <w:rPr>
          <w:color w:val="000000"/>
          <w:sz w:val="32"/>
          <w:szCs w:val="32"/>
          <w:vertAlign w:val="superscript"/>
        </w:rPr>
        <w:t xml:space="preserve">10 </w:t>
      </w:r>
      <w:r w:rsidRPr="00BC10A4">
        <w:rPr>
          <w:sz w:val="32"/>
          <w:szCs w:val="32"/>
        </w:rPr>
        <w:t xml:space="preserve"> And the </w:t>
      </w:r>
      <w:proofErr w:type="spellStart"/>
      <w:r w:rsidRPr="00BC10A4">
        <w:rPr>
          <w:sz w:val="32"/>
          <w:szCs w:val="32"/>
        </w:rPr>
        <w:t>vale</w:t>
      </w:r>
      <w:proofErr w:type="spellEnd"/>
      <w:r w:rsidRPr="00BC10A4">
        <w:rPr>
          <w:sz w:val="32"/>
          <w:szCs w:val="32"/>
        </w:rPr>
        <w:t xml:space="preserve"> of </w:t>
      </w:r>
      <w:proofErr w:type="spellStart"/>
      <w:r w:rsidRPr="00BC10A4">
        <w:rPr>
          <w:sz w:val="32"/>
          <w:szCs w:val="32"/>
        </w:rPr>
        <w:t>Siddim</w:t>
      </w:r>
      <w:proofErr w:type="spellEnd"/>
      <w:r w:rsidRPr="00BC10A4">
        <w:rPr>
          <w:sz w:val="32"/>
          <w:szCs w:val="32"/>
        </w:rPr>
        <w:t xml:space="preserve"> </w:t>
      </w:r>
      <w:r w:rsidRPr="00BC10A4">
        <w:rPr>
          <w:i/>
          <w:iCs/>
          <w:sz w:val="32"/>
          <w:szCs w:val="32"/>
        </w:rPr>
        <w:t>was full of</w:t>
      </w:r>
      <w:r w:rsidRPr="00BC10A4">
        <w:rPr>
          <w:sz w:val="32"/>
          <w:szCs w:val="32"/>
        </w:rPr>
        <w:t xml:space="preserve"> </w:t>
      </w:r>
      <w:proofErr w:type="spellStart"/>
      <w:r w:rsidRPr="00BC10A4">
        <w:rPr>
          <w:sz w:val="32"/>
          <w:szCs w:val="32"/>
        </w:rPr>
        <w:t>slimepits</w:t>
      </w:r>
      <w:proofErr w:type="spellEnd"/>
      <w:r w:rsidRPr="00BC10A4">
        <w:rPr>
          <w:sz w:val="32"/>
          <w:szCs w:val="32"/>
        </w:rPr>
        <w:t xml:space="preserve">; and the kings of Sodom and Gomorrah fled, and fell there; and they that remained fled to the mountain. </w:t>
      </w:r>
      <w:r w:rsidRPr="00BC10A4">
        <w:rPr>
          <w:sz w:val="32"/>
          <w:szCs w:val="32"/>
        </w:rPr>
        <w:br/>
      </w:r>
      <w:r w:rsidRPr="00BC10A4">
        <w:rPr>
          <w:color w:val="000000"/>
          <w:sz w:val="32"/>
          <w:szCs w:val="32"/>
          <w:vertAlign w:val="superscript"/>
        </w:rPr>
        <w:t xml:space="preserve">11 </w:t>
      </w:r>
      <w:r w:rsidRPr="00BC10A4">
        <w:rPr>
          <w:sz w:val="32"/>
          <w:szCs w:val="32"/>
        </w:rPr>
        <w:t xml:space="preserve"> And they took all the goods of Sodom and Gomorrah, and all their victuals, and went their way. </w:t>
      </w:r>
      <w:r w:rsidRPr="00BC10A4">
        <w:rPr>
          <w:sz w:val="32"/>
          <w:szCs w:val="32"/>
        </w:rPr>
        <w:br/>
      </w:r>
      <w:r w:rsidRPr="00BC10A4">
        <w:rPr>
          <w:color w:val="000000"/>
          <w:sz w:val="32"/>
          <w:szCs w:val="32"/>
          <w:vertAlign w:val="superscript"/>
        </w:rPr>
        <w:t xml:space="preserve">12 </w:t>
      </w:r>
      <w:r w:rsidRPr="00BC10A4">
        <w:rPr>
          <w:sz w:val="32"/>
          <w:szCs w:val="32"/>
        </w:rPr>
        <w:t> And they took Lot, Abram's brother's son, who dwelt in Sodom, and his goods, and departed.</w:t>
      </w:r>
    </w:p>
    <w:p w:rsidR="00BC10A4" w:rsidRDefault="00BC10A4" w:rsidP="00400D00">
      <w:pPr>
        <w:rPr>
          <w:sz w:val="32"/>
          <w:szCs w:val="32"/>
        </w:rPr>
      </w:pPr>
    </w:p>
    <w:p w:rsidR="00BC10A4" w:rsidRDefault="00BC10A4" w:rsidP="00400D00">
      <w:pPr>
        <w:rPr>
          <w:sz w:val="32"/>
          <w:szCs w:val="32"/>
        </w:rPr>
      </w:pPr>
      <w:r w:rsidRPr="00B75668">
        <w:rPr>
          <w:sz w:val="32"/>
          <w:szCs w:val="32"/>
          <w:highlight w:val="yellow"/>
        </w:rPr>
        <w:t>Who were these people that these kings defeated? They were giants. Last week I gave a list of names of giants in the land.</w:t>
      </w:r>
    </w:p>
    <w:p w:rsidR="00BC10A4" w:rsidRDefault="00BC10A4" w:rsidP="00400D00">
      <w:pPr>
        <w:rPr>
          <w:sz w:val="32"/>
          <w:szCs w:val="32"/>
        </w:rPr>
      </w:pPr>
    </w:p>
    <w:p w:rsidR="00BC10A4" w:rsidRDefault="00BC10A4" w:rsidP="00400D00">
      <w:pPr>
        <w:rPr>
          <w:sz w:val="32"/>
          <w:szCs w:val="32"/>
        </w:rPr>
      </w:pPr>
      <w:r>
        <w:rPr>
          <w:sz w:val="32"/>
          <w:szCs w:val="32"/>
        </w:rPr>
        <w:t>Here it is again:</w:t>
      </w:r>
    </w:p>
    <w:p w:rsidR="00BC10A4" w:rsidRDefault="00BC10A4" w:rsidP="00400D00">
      <w:pPr>
        <w:rPr>
          <w:sz w:val="32"/>
          <w:szCs w:val="32"/>
        </w:rPr>
      </w:pPr>
    </w:p>
    <w:p w:rsidR="00BC10A4" w:rsidRDefault="00BC10A4" w:rsidP="00BC10A4">
      <w:pPr>
        <w:rPr>
          <w:rFonts w:eastAsia="Times New Roman"/>
          <w:b/>
          <w:sz w:val="32"/>
          <w:szCs w:val="32"/>
          <w:u w:val="single"/>
        </w:rPr>
      </w:pPr>
      <w:proofErr w:type="spellStart"/>
      <w:r w:rsidRPr="00B75668">
        <w:rPr>
          <w:rFonts w:eastAsia="Times New Roman"/>
          <w:b/>
          <w:sz w:val="32"/>
          <w:szCs w:val="32"/>
          <w:u w:val="single"/>
        </w:rPr>
        <w:t>Kenites</w:t>
      </w:r>
      <w:proofErr w:type="spellEnd"/>
      <w:r w:rsidRPr="00B75668">
        <w:rPr>
          <w:rFonts w:eastAsia="Times New Roman"/>
          <w:b/>
          <w:sz w:val="32"/>
          <w:szCs w:val="32"/>
          <w:u w:val="single"/>
        </w:rPr>
        <w:t xml:space="preserve">, </w:t>
      </w:r>
      <w:proofErr w:type="spellStart"/>
      <w:r w:rsidRPr="00B75668">
        <w:rPr>
          <w:rFonts w:eastAsia="Times New Roman"/>
          <w:b/>
          <w:sz w:val="32"/>
          <w:szCs w:val="32"/>
          <w:u w:val="single"/>
        </w:rPr>
        <w:t>Kenizzites</w:t>
      </w:r>
      <w:proofErr w:type="spellEnd"/>
      <w:r w:rsidRPr="00B75668">
        <w:rPr>
          <w:rFonts w:eastAsia="Times New Roman"/>
          <w:b/>
          <w:sz w:val="32"/>
          <w:szCs w:val="32"/>
          <w:u w:val="single"/>
        </w:rPr>
        <w:t xml:space="preserve">, </w:t>
      </w:r>
      <w:proofErr w:type="spellStart"/>
      <w:r w:rsidRPr="00B75668">
        <w:rPr>
          <w:rFonts w:eastAsia="Times New Roman"/>
          <w:b/>
          <w:sz w:val="32"/>
          <w:szCs w:val="32"/>
          <w:u w:val="single"/>
        </w:rPr>
        <w:t>Kadmonites</w:t>
      </w:r>
      <w:proofErr w:type="spellEnd"/>
      <w:r w:rsidRPr="00B75668">
        <w:rPr>
          <w:rFonts w:eastAsia="Times New Roman"/>
          <w:b/>
          <w:sz w:val="32"/>
          <w:szCs w:val="32"/>
          <w:u w:val="single"/>
        </w:rPr>
        <w:t xml:space="preserve">, Hittites, </w:t>
      </w:r>
      <w:proofErr w:type="spellStart"/>
      <w:r w:rsidRPr="00B75668">
        <w:rPr>
          <w:rFonts w:eastAsia="Times New Roman"/>
          <w:b/>
          <w:sz w:val="32"/>
          <w:szCs w:val="32"/>
          <w:u w:val="single"/>
        </w:rPr>
        <w:t>Perizzites</w:t>
      </w:r>
      <w:proofErr w:type="spellEnd"/>
      <w:r w:rsidRPr="00B75668">
        <w:rPr>
          <w:rFonts w:eastAsia="Times New Roman"/>
          <w:b/>
          <w:sz w:val="32"/>
          <w:szCs w:val="32"/>
          <w:u w:val="single"/>
        </w:rPr>
        <w:t xml:space="preserve">, </w:t>
      </w:r>
      <w:proofErr w:type="spellStart"/>
      <w:r w:rsidRPr="00B75668">
        <w:rPr>
          <w:rFonts w:eastAsia="Times New Roman"/>
          <w:b/>
          <w:sz w:val="32"/>
          <w:szCs w:val="32"/>
          <w:u w:val="single"/>
        </w:rPr>
        <w:t>Rephaims</w:t>
      </w:r>
      <w:proofErr w:type="spellEnd"/>
      <w:r w:rsidRPr="00B75668">
        <w:rPr>
          <w:rFonts w:eastAsia="Times New Roman"/>
          <w:b/>
          <w:sz w:val="32"/>
          <w:szCs w:val="32"/>
          <w:u w:val="single"/>
        </w:rPr>
        <w:t xml:space="preserve">, Amorites, Canaanites, </w:t>
      </w:r>
      <w:proofErr w:type="spellStart"/>
      <w:r w:rsidRPr="00B75668">
        <w:rPr>
          <w:rFonts w:eastAsia="Times New Roman"/>
          <w:b/>
          <w:sz w:val="32"/>
          <w:szCs w:val="32"/>
          <w:u w:val="single"/>
        </w:rPr>
        <w:t>Girgashites</w:t>
      </w:r>
      <w:proofErr w:type="spellEnd"/>
      <w:r w:rsidRPr="00B75668">
        <w:rPr>
          <w:rFonts w:eastAsia="Times New Roman"/>
          <w:b/>
          <w:sz w:val="32"/>
          <w:szCs w:val="32"/>
          <w:u w:val="single"/>
        </w:rPr>
        <w:t xml:space="preserve">, </w:t>
      </w:r>
      <w:proofErr w:type="spellStart"/>
      <w:r w:rsidRPr="00B75668">
        <w:rPr>
          <w:rFonts w:eastAsia="Times New Roman"/>
          <w:b/>
          <w:sz w:val="32"/>
          <w:szCs w:val="32"/>
          <w:u w:val="single"/>
        </w:rPr>
        <w:t>Jebusites</w:t>
      </w:r>
      <w:proofErr w:type="spellEnd"/>
      <w:r w:rsidRPr="00B75668">
        <w:rPr>
          <w:rFonts w:eastAsia="Times New Roman"/>
          <w:b/>
          <w:sz w:val="32"/>
          <w:szCs w:val="32"/>
          <w:u w:val="single"/>
        </w:rPr>
        <w:t xml:space="preserve">, </w:t>
      </w:r>
      <w:proofErr w:type="spellStart"/>
      <w:r w:rsidRPr="00B75668">
        <w:rPr>
          <w:rFonts w:eastAsia="Times New Roman"/>
          <w:b/>
          <w:sz w:val="32"/>
          <w:szCs w:val="32"/>
          <w:u w:val="single"/>
        </w:rPr>
        <w:t>Hivites</w:t>
      </w:r>
      <w:proofErr w:type="spellEnd"/>
      <w:r w:rsidRPr="00B75668">
        <w:rPr>
          <w:rFonts w:eastAsia="Times New Roman"/>
          <w:b/>
          <w:sz w:val="32"/>
          <w:szCs w:val="32"/>
          <w:u w:val="single"/>
        </w:rPr>
        <w:t xml:space="preserve">, </w:t>
      </w:r>
      <w:proofErr w:type="spellStart"/>
      <w:r w:rsidRPr="00B75668">
        <w:rPr>
          <w:rFonts w:eastAsia="Times New Roman"/>
          <w:b/>
          <w:sz w:val="32"/>
          <w:szCs w:val="32"/>
          <w:u w:val="single"/>
        </w:rPr>
        <w:t>Anakims</w:t>
      </w:r>
      <w:proofErr w:type="spellEnd"/>
      <w:r w:rsidRPr="00B75668">
        <w:rPr>
          <w:rFonts w:eastAsia="Times New Roman"/>
          <w:b/>
          <w:sz w:val="32"/>
          <w:szCs w:val="32"/>
          <w:u w:val="single"/>
        </w:rPr>
        <w:t xml:space="preserve">, </w:t>
      </w:r>
      <w:proofErr w:type="spellStart"/>
      <w:r w:rsidRPr="00B75668">
        <w:rPr>
          <w:rFonts w:eastAsia="Times New Roman"/>
          <w:b/>
          <w:sz w:val="32"/>
          <w:szCs w:val="32"/>
          <w:u w:val="single"/>
        </w:rPr>
        <w:t>Emims</w:t>
      </w:r>
      <w:proofErr w:type="spellEnd"/>
      <w:r w:rsidRPr="00B75668">
        <w:rPr>
          <w:rFonts w:eastAsia="Times New Roman"/>
          <w:b/>
          <w:sz w:val="32"/>
          <w:szCs w:val="32"/>
          <w:u w:val="single"/>
        </w:rPr>
        <w:t xml:space="preserve">, </w:t>
      </w:r>
      <w:proofErr w:type="spellStart"/>
      <w:r w:rsidRPr="00B75668">
        <w:rPr>
          <w:rFonts w:eastAsia="Times New Roman"/>
          <w:b/>
          <w:sz w:val="32"/>
          <w:szCs w:val="32"/>
          <w:u w:val="single"/>
        </w:rPr>
        <w:t>Horims</w:t>
      </w:r>
      <w:proofErr w:type="spellEnd"/>
      <w:r w:rsidRPr="00B75668">
        <w:rPr>
          <w:rFonts w:eastAsia="Times New Roman"/>
          <w:b/>
          <w:sz w:val="32"/>
          <w:szCs w:val="32"/>
          <w:u w:val="single"/>
        </w:rPr>
        <w:t xml:space="preserve">, </w:t>
      </w:r>
      <w:proofErr w:type="spellStart"/>
      <w:r w:rsidRPr="00B75668">
        <w:rPr>
          <w:rFonts w:eastAsia="Times New Roman"/>
          <w:b/>
          <w:sz w:val="32"/>
          <w:szCs w:val="32"/>
          <w:u w:val="single"/>
        </w:rPr>
        <w:t>Avims</w:t>
      </w:r>
      <w:proofErr w:type="spellEnd"/>
      <w:r w:rsidRPr="00B75668">
        <w:rPr>
          <w:rFonts w:eastAsia="Times New Roman"/>
          <w:b/>
          <w:sz w:val="32"/>
          <w:szCs w:val="32"/>
          <w:u w:val="single"/>
        </w:rPr>
        <w:t xml:space="preserve">, </w:t>
      </w:r>
      <w:proofErr w:type="spellStart"/>
      <w:r w:rsidRPr="00B75668">
        <w:rPr>
          <w:rFonts w:eastAsia="Times New Roman"/>
          <w:b/>
          <w:sz w:val="32"/>
          <w:szCs w:val="32"/>
          <w:u w:val="single"/>
        </w:rPr>
        <w:t>Zamzummims</w:t>
      </w:r>
      <w:proofErr w:type="spellEnd"/>
      <w:r w:rsidRPr="00B75668">
        <w:rPr>
          <w:rFonts w:eastAsia="Times New Roman"/>
          <w:b/>
          <w:sz w:val="32"/>
          <w:szCs w:val="32"/>
          <w:u w:val="single"/>
        </w:rPr>
        <w:t xml:space="preserve">, </w:t>
      </w:r>
      <w:proofErr w:type="spellStart"/>
      <w:r w:rsidRPr="00B75668">
        <w:rPr>
          <w:rFonts w:eastAsia="Times New Roman"/>
          <w:b/>
          <w:sz w:val="32"/>
          <w:szCs w:val="32"/>
          <w:u w:val="single"/>
        </w:rPr>
        <w:t>Caphtorims</w:t>
      </w:r>
      <w:proofErr w:type="spellEnd"/>
      <w:r w:rsidRPr="00B75668">
        <w:rPr>
          <w:rFonts w:eastAsia="Times New Roman"/>
          <w:b/>
          <w:sz w:val="32"/>
          <w:szCs w:val="32"/>
          <w:u w:val="single"/>
        </w:rPr>
        <w:t xml:space="preserve">, and </w:t>
      </w:r>
      <w:proofErr w:type="spellStart"/>
      <w:r w:rsidRPr="00B75668">
        <w:rPr>
          <w:rFonts w:eastAsia="Times New Roman"/>
          <w:b/>
          <w:sz w:val="32"/>
          <w:szCs w:val="32"/>
          <w:u w:val="single"/>
        </w:rPr>
        <w:t>Nephilims</w:t>
      </w:r>
      <w:proofErr w:type="spellEnd"/>
      <w:r w:rsidRPr="00B75668">
        <w:rPr>
          <w:rFonts w:eastAsia="Times New Roman"/>
          <w:b/>
          <w:sz w:val="32"/>
          <w:szCs w:val="32"/>
          <w:u w:val="single"/>
        </w:rPr>
        <w:t>.</w:t>
      </w:r>
    </w:p>
    <w:p w:rsidR="00FD43C1" w:rsidRDefault="00FD43C1" w:rsidP="00BC10A4">
      <w:pPr>
        <w:rPr>
          <w:rFonts w:eastAsia="Times New Roman"/>
          <w:b/>
          <w:sz w:val="32"/>
          <w:szCs w:val="32"/>
          <w:u w:val="single"/>
        </w:rPr>
      </w:pPr>
    </w:p>
    <w:p w:rsidR="00961801" w:rsidRDefault="00961801" w:rsidP="004F6083">
      <w:pPr>
        <w:pStyle w:val="NormalWeb"/>
        <w:rPr>
          <w:rStyle w:val="p15ptboldsmallcaps"/>
          <w:rFonts w:asciiTheme="minorHAnsi" w:eastAsiaTheme="majorEastAsia" w:hAnsiTheme="minorHAnsi"/>
          <w:b/>
        </w:rPr>
      </w:pPr>
      <w:r>
        <w:rPr>
          <w:rStyle w:val="p15ptboldsmallcaps"/>
          <w:rFonts w:asciiTheme="minorHAnsi" w:eastAsiaTheme="majorEastAsia" w:hAnsiTheme="minorHAnsi"/>
          <w:b/>
        </w:rPr>
        <w:t>From the Easton Bible Dictionary</w:t>
      </w:r>
    </w:p>
    <w:p w:rsidR="004F6083" w:rsidRPr="00961801" w:rsidRDefault="00961801" w:rsidP="004F6083">
      <w:pPr>
        <w:pStyle w:val="NormalWeb"/>
        <w:rPr>
          <w:rStyle w:val="p15ptboldsmallcaps"/>
          <w:rFonts w:asciiTheme="minorHAnsi" w:eastAsiaTheme="majorEastAsia" w:hAnsiTheme="minorHAnsi"/>
          <w:b/>
        </w:rPr>
      </w:pPr>
      <w:proofErr w:type="spellStart"/>
      <w:r w:rsidRPr="00961801">
        <w:rPr>
          <w:rStyle w:val="p15ptboldsmallcaps"/>
          <w:rFonts w:asciiTheme="minorHAnsi" w:eastAsiaTheme="majorEastAsia" w:hAnsiTheme="minorHAnsi"/>
          <w:b/>
        </w:rPr>
        <w:t>Nephilim</w:t>
      </w:r>
      <w:proofErr w:type="spellEnd"/>
      <w:r w:rsidRPr="00961801">
        <w:rPr>
          <w:rStyle w:val="p15ptboldsmallcaps"/>
          <w:rFonts w:asciiTheme="minorHAnsi" w:eastAsiaTheme="majorEastAsia" w:hAnsiTheme="minorHAnsi"/>
        </w:rPr>
        <w:t xml:space="preserve"> — </w:t>
      </w:r>
      <w:r w:rsidRPr="00961801">
        <w:rPr>
          <w:rFonts w:asciiTheme="minorHAnsi" w:hAnsiTheme="minorHAnsi"/>
        </w:rPr>
        <w:t>(</w:t>
      </w:r>
      <w:hyperlink r:id="rId7" w:tooltip="Genesis 6:4" w:history="1">
        <w:r w:rsidRPr="00961801">
          <w:rPr>
            <w:rStyle w:val="Hyperlink"/>
            <w:rFonts w:asciiTheme="minorHAnsi" w:eastAsiaTheme="majorEastAsia" w:hAnsiTheme="minorHAnsi"/>
          </w:rPr>
          <w:t>Gen. 6:4</w:t>
        </w:r>
      </w:hyperlink>
      <w:r w:rsidRPr="00961801">
        <w:rPr>
          <w:rFonts w:asciiTheme="minorHAnsi" w:hAnsiTheme="minorHAnsi"/>
        </w:rPr>
        <w:t xml:space="preserve">; </w:t>
      </w:r>
      <w:hyperlink r:id="rId8" w:tooltip="Numbers 13:33" w:history="1">
        <w:r w:rsidRPr="00961801">
          <w:rPr>
            <w:rStyle w:val="Hyperlink"/>
            <w:rFonts w:asciiTheme="minorHAnsi" w:eastAsiaTheme="majorEastAsia" w:hAnsiTheme="minorHAnsi"/>
          </w:rPr>
          <w:t>Num. 13:33</w:t>
        </w:r>
      </w:hyperlink>
      <w:r w:rsidRPr="00961801">
        <w:rPr>
          <w:rFonts w:asciiTheme="minorHAnsi" w:hAnsiTheme="minorHAnsi"/>
        </w:rPr>
        <w:t xml:space="preserve">, R.V.), giants, the Hebrew word left </w:t>
      </w:r>
      <w:proofErr w:type="spellStart"/>
      <w:r w:rsidRPr="00961801">
        <w:rPr>
          <w:rFonts w:asciiTheme="minorHAnsi" w:hAnsiTheme="minorHAnsi"/>
        </w:rPr>
        <w:t>untranslated</w:t>
      </w:r>
      <w:proofErr w:type="spellEnd"/>
      <w:r w:rsidRPr="00961801">
        <w:rPr>
          <w:rFonts w:asciiTheme="minorHAnsi" w:hAnsiTheme="minorHAnsi"/>
        </w:rPr>
        <w:t xml:space="preserve"> by the Revisers, the name of one of the </w:t>
      </w:r>
      <w:proofErr w:type="spellStart"/>
      <w:r w:rsidRPr="00961801">
        <w:rPr>
          <w:rFonts w:asciiTheme="minorHAnsi" w:hAnsiTheme="minorHAnsi"/>
        </w:rPr>
        <w:t>Canaanitish</w:t>
      </w:r>
      <w:proofErr w:type="spellEnd"/>
      <w:r w:rsidRPr="00961801">
        <w:rPr>
          <w:rFonts w:asciiTheme="minorHAnsi" w:hAnsiTheme="minorHAnsi"/>
        </w:rPr>
        <w:t xml:space="preserve"> tribes. The Revisers have, however, translated the Hebrew </w:t>
      </w:r>
      <w:proofErr w:type="spellStart"/>
      <w:r w:rsidRPr="00961801">
        <w:rPr>
          <w:rFonts w:asciiTheme="minorHAnsi" w:hAnsiTheme="minorHAnsi"/>
        </w:rPr>
        <w:t>gibborim</w:t>
      </w:r>
      <w:proofErr w:type="spellEnd"/>
      <w:r w:rsidRPr="00961801">
        <w:rPr>
          <w:rFonts w:asciiTheme="minorHAnsi" w:hAnsiTheme="minorHAnsi"/>
        </w:rPr>
        <w:t xml:space="preserve">, in </w:t>
      </w:r>
      <w:hyperlink r:id="rId9" w:tooltip="Genesis 6:4" w:history="1">
        <w:r w:rsidRPr="00961801">
          <w:rPr>
            <w:rStyle w:val="Hyperlink"/>
            <w:rFonts w:asciiTheme="minorHAnsi" w:eastAsiaTheme="majorEastAsia" w:hAnsiTheme="minorHAnsi"/>
          </w:rPr>
          <w:t>Gen. 6:4</w:t>
        </w:r>
      </w:hyperlink>
      <w:r w:rsidRPr="00961801">
        <w:rPr>
          <w:rFonts w:asciiTheme="minorHAnsi" w:hAnsiTheme="minorHAnsi"/>
        </w:rPr>
        <w:t>, “mighty men.”</w:t>
      </w:r>
    </w:p>
    <w:p w:rsidR="004F6083" w:rsidRPr="00961801" w:rsidRDefault="004F6083" w:rsidP="004F6083">
      <w:pPr>
        <w:pStyle w:val="NormalWeb"/>
        <w:rPr>
          <w:rStyle w:val="p15ptboldsmallcaps"/>
          <w:rFonts w:asciiTheme="minorHAnsi" w:eastAsiaTheme="majorEastAsia" w:hAnsiTheme="minorHAnsi"/>
        </w:rPr>
      </w:pPr>
      <w:proofErr w:type="spellStart"/>
      <w:proofErr w:type="gramStart"/>
      <w:r w:rsidRPr="00961801">
        <w:rPr>
          <w:rStyle w:val="p15ptboldsmallcaps"/>
          <w:rFonts w:asciiTheme="minorHAnsi" w:eastAsiaTheme="majorEastAsia" w:hAnsiTheme="minorHAnsi"/>
          <w:b/>
        </w:rPr>
        <w:t>Avim</w:t>
      </w:r>
      <w:proofErr w:type="spellEnd"/>
      <w:r w:rsidRPr="00961801">
        <w:rPr>
          <w:rStyle w:val="p15ptboldsmallcaps"/>
          <w:rFonts w:asciiTheme="minorHAnsi" w:eastAsiaTheme="majorEastAsia" w:hAnsiTheme="minorHAnsi"/>
        </w:rPr>
        <w:t xml:space="preserve"> — </w:t>
      </w:r>
      <w:r w:rsidRPr="00961801">
        <w:rPr>
          <w:rFonts w:asciiTheme="minorHAnsi" w:hAnsiTheme="minorHAnsi"/>
        </w:rPr>
        <w:t xml:space="preserve">a people dwelling in </w:t>
      </w:r>
      <w:proofErr w:type="spellStart"/>
      <w:r w:rsidRPr="00961801">
        <w:rPr>
          <w:rFonts w:asciiTheme="minorHAnsi" w:hAnsiTheme="minorHAnsi"/>
        </w:rPr>
        <w:t>Hazerim</w:t>
      </w:r>
      <w:proofErr w:type="spellEnd"/>
      <w:r w:rsidRPr="00961801">
        <w:rPr>
          <w:rFonts w:asciiTheme="minorHAnsi" w:hAnsiTheme="minorHAnsi"/>
        </w:rPr>
        <w:t>, or “the villages” or “encampments” on the south-west corner of the sea-coast (</w:t>
      </w:r>
      <w:hyperlink r:id="rId10" w:tooltip="Deuteronomy 2:23" w:history="1">
        <w:r w:rsidRPr="00961801">
          <w:rPr>
            <w:rStyle w:val="Hyperlink"/>
            <w:rFonts w:asciiTheme="minorHAnsi" w:eastAsiaTheme="majorEastAsia" w:hAnsiTheme="minorHAnsi"/>
          </w:rPr>
          <w:t>Deut. 2:23</w:t>
        </w:r>
      </w:hyperlink>
      <w:r w:rsidRPr="00961801">
        <w:rPr>
          <w:rFonts w:asciiTheme="minorHAnsi" w:hAnsiTheme="minorHAnsi"/>
        </w:rPr>
        <w:t>).</w:t>
      </w:r>
      <w:proofErr w:type="gramEnd"/>
      <w:r w:rsidRPr="00961801">
        <w:rPr>
          <w:rFonts w:asciiTheme="minorHAnsi" w:hAnsiTheme="minorHAnsi"/>
        </w:rPr>
        <w:t xml:space="preserve"> They were subdued and driven northward by the </w:t>
      </w:r>
      <w:proofErr w:type="spellStart"/>
      <w:r w:rsidRPr="00961801">
        <w:rPr>
          <w:rFonts w:asciiTheme="minorHAnsi" w:hAnsiTheme="minorHAnsi"/>
        </w:rPr>
        <w:t>Caphtorim</w:t>
      </w:r>
      <w:proofErr w:type="spellEnd"/>
      <w:r w:rsidRPr="00961801">
        <w:rPr>
          <w:rFonts w:asciiTheme="minorHAnsi" w:hAnsiTheme="minorHAnsi"/>
        </w:rPr>
        <w:t xml:space="preserve">. A trace of them is afterwards found in </w:t>
      </w:r>
      <w:hyperlink r:id="rId11" w:tooltip="Joshua 13:3" w:history="1">
        <w:r w:rsidRPr="00961801">
          <w:rPr>
            <w:rStyle w:val="Hyperlink"/>
            <w:rFonts w:asciiTheme="minorHAnsi" w:eastAsiaTheme="majorEastAsia" w:hAnsiTheme="minorHAnsi"/>
          </w:rPr>
          <w:t>Josh. 13:3</w:t>
        </w:r>
      </w:hyperlink>
      <w:r w:rsidRPr="00961801">
        <w:rPr>
          <w:rFonts w:asciiTheme="minorHAnsi" w:hAnsiTheme="minorHAnsi"/>
        </w:rPr>
        <w:t xml:space="preserve">, where they are called </w:t>
      </w:r>
      <w:proofErr w:type="spellStart"/>
      <w:r w:rsidRPr="00961801">
        <w:rPr>
          <w:rFonts w:asciiTheme="minorHAnsi" w:hAnsiTheme="minorHAnsi"/>
        </w:rPr>
        <w:t>Avites</w:t>
      </w:r>
      <w:proofErr w:type="spellEnd"/>
      <w:r w:rsidRPr="00961801">
        <w:rPr>
          <w:rFonts w:asciiTheme="minorHAnsi" w:hAnsiTheme="minorHAnsi"/>
        </w:rPr>
        <w:t>.</w:t>
      </w:r>
    </w:p>
    <w:p w:rsidR="004F6083" w:rsidRPr="00961801" w:rsidRDefault="004F6083" w:rsidP="004F6083">
      <w:pPr>
        <w:pStyle w:val="NormalWeb"/>
        <w:rPr>
          <w:rStyle w:val="p15ptboldsmallcaps"/>
          <w:rFonts w:asciiTheme="minorHAnsi" w:eastAsiaTheme="majorEastAsia" w:hAnsiTheme="minorHAnsi"/>
        </w:rPr>
      </w:pPr>
      <w:proofErr w:type="spellStart"/>
      <w:proofErr w:type="gramStart"/>
      <w:r w:rsidRPr="00961801">
        <w:rPr>
          <w:rStyle w:val="p15ptboldsmallcaps"/>
          <w:rFonts w:asciiTheme="minorHAnsi" w:eastAsiaTheme="majorEastAsia" w:hAnsiTheme="minorHAnsi"/>
          <w:b/>
        </w:rPr>
        <w:t>Anakim</w:t>
      </w:r>
      <w:proofErr w:type="spellEnd"/>
      <w:r w:rsidRPr="00961801">
        <w:rPr>
          <w:rStyle w:val="p15ptboldsmallcaps"/>
          <w:rFonts w:asciiTheme="minorHAnsi" w:eastAsiaTheme="majorEastAsia" w:hAnsiTheme="minorHAnsi"/>
        </w:rPr>
        <w:t xml:space="preserve"> — </w:t>
      </w:r>
      <w:r w:rsidRPr="00961801">
        <w:rPr>
          <w:rFonts w:asciiTheme="minorHAnsi" w:hAnsiTheme="minorHAnsi"/>
        </w:rPr>
        <w:t xml:space="preserve">the descendants of </w:t>
      </w:r>
      <w:proofErr w:type="spellStart"/>
      <w:r w:rsidRPr="00961801">
        <w:rPr>
          <w:rFonts w:asciiTheme="minorHAnsi" w:hAnsiTheme="minorHAnsi"/>
        </w:rPr>
        <w:t>Anak</w:t>
      </w:r>
      <w:proofErr w:type="spellEnd"/>
      <w:r w:rsidRPr="00961801">
        <w:rPr>
          <w:rFonts w:asciiTheme="minorHAnsi" w:hAnsiTheme="minorHAnsi"/>
        </w:rPr>
        <w:t xml:space="preserve"> (</w:t>
      </w:r>
      <w:hyperlink r:id="rId12" w:tooltip="Joshua 11:21" w:history="1">
        <w:r w:rsidRPr="00961801">
          <w:rPr>
            <w:rStyle w:val="Hyperlink"/>
            <w:rFonts w:asciiTheme="minorHAnsi" w:eastAsiaTheme="majorEastAsia" w:hAnsiTheme="minorHAnsi"/>
          </w:rPr>
          <w:t>Josh. 11:21</w:t>
        </w:r>
      </w:hyperlink>
      <w:r w:rsidRPr="00961801">
        <w:rPr>
          <w:rFonts w:asciiTheme="minorHAnsi" w:hAnsiTheme="minorHAnsi"/>
        </w:rPr>
        <w:t xml:space="preserve">; </w:t>
      </w:r>
      <w:hyperlink r:id="rId13" w:tooltip="Numbers 13:33" w:history="1">
        <w:r w:rsidRPr="00961801">
          <w:rPr>
            <w:rStyle w:val="Hyperlink"/>
            <w:rFonts w:asciiTheme="minorHAnsi" w:eastAsiaTheme="majorEastAsia" w:hAnsiTheme="minorHAnsi"/>
          </w:rPr>
          <w:t>Num. 13:33</w:t>
        </w:r>
      </w:hyperlink>
      <w:r w:rsidRPr="00961801">
        <w:rPr>
          <w:rFonts w:asciiTheme="minorHAnsi" w:hAnsiTheme="minorHAnsi"/>
        </w:rPr>
        <w:t xml:space="preserve">; </w:t>
      </w:r>
      <w:hyperlink r:id="rId14" w:tooltip="Deuteronomy 9:2" w:history="1">
        <w:r w:rsidRPr="00961801">
          <w:rPr>
            <w:rStyle w:val="Hyperlink"/>
            <w:rFonts w:asciiTheme="minorHAnsi" w:eastAsiaTheme="majorEastAsia" w:hAnsiTheme="minorHAnsi"/>
          </w:rPr>
          <w:t>Deut. 9:2</w:t>
        </w:r>
      </w:hyperlink>
      <w:r w:rsidRPr="00961801">
        <w:rPr>
          <w:rFonts w:asciiTheme="minorHAnsi" w:hAnsiTheme="minorHAnsi"/>
        </w:rPr>
        <w:t>).</w:t>
      </w:r>
      <w:proofErr w:type="gramEnd"/>
      <w:r w:rsidRPr="00961801">
        <w:rPr>
          <w:rFonts w:asciiTheme="minorHAnsi" w:hAnsiTheme="minorHAnsi"/>
        </w:rPr>
        <w:t xml:space="preserve"> They dwelt in the south of Palestine, in the </w:t>
      </w:r>
      <w:proofErr w:type="spellStart"/>
      <w:r w:rsidRPr="00961801">
        <w:rPr>
          <w:rFonts w:asciiTheme="minorHAnsi" w:hAnsiTheme="minorHAnsi"/>
        </w:rPr>
        <w:t>neighbourhood</w:t>
      </w:r>
      <w:proofErr w:type="spellEnd"/>
      <w:r w:rsidRPr="00961801">
        <w:rPr>
          <w:rFonts w:asciiTheme="minorHAnsi" w:hAnsiTheme="minorHAnsi"/>
        </w:rPr>
        <w:t xml:space="preserve"> of Hebron (</w:t>
      </w:r>
      <w:hyperlink r:id="rId15" w:tooltip="Genesis 23:2" w:history="1">
        <w:r w:rsidRPr="00961801">
          <w:rPr>
            <w:rStyle w:val="Hyperlink"/>
            <w:rFonts w:asciiTheme="minorHAnsi" w:eastAsiaTheme="majorEastAsia" w:hAnsiTheme="minorHAnsi"/>
          </w:rPr>
          <w:t>Gen. 23:2</w:t>
        </w:r>
      </w:hyperlink>
      <w:r w:rsidRPr="00961801">
        <w:rPr>
          <w:rFonts w:asciiTheme="minorHAnsi" w:hAnsiTheme="minorHAnsi"/>
        </w:rPr>
        <w:t xml:space="preserve">; </w:t>
      </w:r>
      <w:hyperlink r:id="rId16" w:tooltip="Joshua 15:13" w:history="1">
        <w:r w:rsidRPr="00961801">
          <w:rPr>
            <w:rStyle w:val="Hyperlink"/>
            <w:rFonts w:asciiTheme="minorHAnsi" w:eastAsiaTheme="majorEastAsia" w:hAnsiTheme="minorHAnsi"/>
          </w:rPr>
          <w:t>Josh. 15:13</w:t>
        </w:r>
      </w:hyperlink>
      <w:r w:rsidRPr="00961801">
        <w:rPr>
          <w:rFonts w:asciiTheme="minorHAnsi" w:hAnsiTheme="minorHAnsi"/>
        </w:rPr>
        <w:t>). In the days of Abraham (</w:t>
      </w:r>
      <w:hyperlink r:id="rId17" w:tooltip="Genesis 14:5" w:history="1">
        <w:r w:rsidRPr="00961801">
          <w:rPr>
            <w:rStyle w:val="Hyperlink"/>
            <w:rFonts w:asciiTheme="minorHAnsi" w:eastAsiaTheme="majorEastAsia" w:hAnsiTheme="minorHAnsi"/>
          </w:rPr>
          <w:t>Gen. 14:5</w:t>
        </w:r>
      </w:hyperlink>
      <w:r w:rsidRPr="00961801">
        <w:rPr>
          <w:rFonts w:asciiTheme="minorHAnsi" w:hAnsiTheme="minorHAnsi"/>
        </w:rPr>
        <w:t xml:space="preserve">, </w:t>
      </w:r>
      <w:hyperlink r:id="rId18" w:tooltip="Genesis 14:6" w:history="1">
        <w:r w:rsidRPr="00961801">
          <w:rPr>
            <w:rStyle w:val="Hyperlink"/>
            <w:rFonts w:asciiTheme="minorHAnsi" w:eastAsiaTheme="majorEastAsia" w:hAnsiTheme="minorHAnsi"/>
          </w:rPr>
          <w:t>6</w:t>
        </w:r>
      </w:hyperlink>
      <w:r w:rsidRPr="00961801">
        <w:rPr>
          <w:rFonts w:asciiTheme="minorHAnsi" w:hAnsiTheme="minorHAnsi"/>
        </w:rPr>
        <w:t xml:space="preserve">) they inhabited the region afterwards known as Edom and Moab, east of the Jordan. They were probably a remnant of the original inhabitants of Palestine before the Canaanites, a </w:t>
      </w:r>
      <w:proofErr w:type="spellStart"/>
      <w:r w:rsidRPr="00961801">
        <w:rPr>
          <w:rFonts w:asciiTheme="minorHAnsi" w:hAnsiTheme="minorHAnsi"/>
        </w:rPr>
        <w:t>Cushite</w:t>
      </w:r>
      <w:proofErr w:type="spellEnd"/>
      <w:r w:rsidRPr="00961801">
        <w:rPr>
          <w:rFonts w:asciiTheme="minorHAnsi" w:hAnsiTheme="minorHAnsi"/>
        </w:rPr>
        <w:t xml:space="preserve"> tribe from Babel, and of the same race as the Phoenicians and the Egyptian shepherd kings. Their formidable warlike appearance, as described by the spies sent to search the land, filled the Israelites with terror. They seem to have identified them with the </w:t>
      </w:r>
      <w:proofErr w:type="spellStart"/>
      <w:r w:rsidRPr="00961801">
        <w:rPr>
          <w:rFonts w:asciiTheme="minorHAnsi" w:hAnsiTheme="minorHAnsi"/>
        </w:rPr>
        <w:t>Nephilim</w:t>
      </w:r>
      <w:proofErr w:type="spellEnd"/>
      <w:r w:rsidRPr="00961801">
        <w:rPr>
          <w:rFonts w:asciiTheme="minorHAnsi" w:hAnsiTheme="minorHAnsi"/>
        </w:rPr>
        <w:t>, the “giants” (</w:t>
      </w:r>
      <w:hyperlink r:id="rId19" w:tooltip="Genesis 6:4" w:history="1">
        <w:r w:rsidRPr="00961801">
          <w:rPr>
            <w:rStyle w:val="Hyperlink"/>
            <w:rFonts w:asciiTheme="minorHAnsi" w:eastAsiaTheme="majorEastAsia" w:hAnsiTheme="minorHAnsi"/>
          </w:rPr>
          <w:t>Gen. 6:4</w:t>
        </w:r>
      </w:hyperlink>
      <w:r w:rsidRPr="00961801">
        <w:rPr>
          <w:rFonts w:asciiTheme="minorHAnsi" w:hAnsiTheme="minorHAnsi"/>
        </w:rPr>
        <w:t xml:space="preserve">; </w:t>
      </w:r>
      <w:hyperlink r:id="rId20" w:tooltip="Numbers 13:33" w:history="1">
        <w:r w:rsidRPr="00961801">
          <w:rPr>
            <w:rStyle w:val="Hyperlink"/>
            <w:rFonts w:asciiTheme="minorHAnsi" w:eastAsiaTheme="majorEastAsia" w:hAnsiTheme="minorHAnsi"/>
          </w:rPr>
          <w:t>Num. 13:33</w:t>
        </w:r>
      </w:hyperlink>
      <w:r w:rsidRPr="00961801">
        <w:rPr>
          <w:rFonts w:asciiTheme="minorHAnsi" w:hAnsiTheme="minorHAnsi"/>
        </w:rPr>
        <w:t xml:space="preserve">) of the antediluvian age. There were various tribes of </w:t>
      </w:r>
      <w:proofErr w:type="spellStart"/>
      <w:r w:rsidRPr="00961801">
        <w:rPr>
          <w:rFonts w:asciiTheme="minorHAnsi" w:hAnsiTheme="minorHAnsi"/>
        </w:rPr>
        <w:t>Anakim</w:t>
      </w:r>
      <w:proofErr w:type="spellEnd"/>
      <w:r w:rsidRPr="00961801">
        <w:rPr>
          <w:rFonts w:asciiTheme="minorHAnsi" w:hAnsiTheme="minorHAnsi"/>
        </w:rPr>
        <w:t xml:space="preserve"> (</w:t>
      </w:r>
      <w:hyperlink r:id="rId21" w:tooltip="Joshua 15:14" w:history="1">
        <w:r w:rsidRPr="00961801">
          <w:rPr>
            <w:rStyle w:val="Hyperlink"/>
            <w:rFonts w:asciiTheme="minorHAnsi" w:eastAsiaTheme="majorEastAsia" w:hAnsiTheme="minorHAnsi"/>
          </w:rPr>
          <w:t>Josh. 15:14</w:t>
        </w:r>
      </w:hyperlink>
      <w:r w:rsidRPr="00961801">
        <w:rPr>
          <w:rFonts w:asciiTheme="minorHAnsi" w:hAnsiTheme="minorHAnsi"/>
        </w:rPr>
        <w:t>). Joshua finally expelled them from the land, except a remnant that found a refuge in the cities of Gaza, Gath, and Ashdod (</w:t>
      </w:r>
      <w:hyperlink r:id="rId22" w:tooltip="Joshua 11:22" w:history="1">
        <w:r w:rsidRPr="00961801">
          <w:rPr>
            <w:rStyle w:val="Hyperlink"/>
            <w:rFonts w:asciiTheme="minorHAnsi" w:eastAsiaTheme="majorEastAsia" w:hAnsiTheme="minorHAnsi"/>
          </w:rPr>
          <w:t>Josh. 11:22</w:t>
        </w:r>
      </w:hyperlink>
      <w:r w:rsidRPr="00961801">
        <w:rPr>
          <w:rFonts w:asciiTheme="minorHAnsi" w:hAnsiTheme="minorHAnsi"/>
        </w:rPr>
        <w:t>). The Philistine giants whom David encountered (</w:t>
      </w:r>
      <w:hyperlink r:id="rId23" w:tooltip="2 Samuel 21:15-22" w:history="1">
        <w:r w:rsidRPr="00961801">
          <w:rPr>
            <w:rStyle w:val="Hyperlink"/>
            <w:rFonts w:asciiTheme="minorHAnsi" w:eastAsiaTheme="majorEastAsia" w:hAnsiTheme="minorHAnsi"/>
          </w:rPr>
          <w:t>2 Sam. 21:15–22</w:t>
        </w:r>
      </w:hyperlink>
      <w:r w:rsidRPr="00961801">
        <w:rPr>
          <w:rFonts w:asciiTheme="minorHAnsi" w:hAnsiTheme="minorHAnsi"/>
        </w:rPr>
        <w:t xml:space="preserve">) were descendants of the </w:t>
      </w:r>
      <w:proofErr w:type="spellStart"/>
      <w:r w:rsidRPr="00961801">
        <w:rPr>
          <w:rFonts w:asciiTheme="minorHAnsi" w:hAnsiTheme="minorHAnsi"/>
        </w:rPr>
        <w:t>Anakim</w:t>
      </w:r>
      <w:proofErr w:type="spellEnd"/>
      <w:r w:rsidRPr="00961801">
        <w:rPr>
          <w:rFonts w:asciiTheme="minorHAnsi" w:hAnsiTheme="minorHAnsi"/>
        </w:rPr>
        <w:t xml:space="preserve">. </w:t>
      </w:r>
      <w:proofErr w:type="gramStart"/>
      <w:r w:rsidRPr="00961801">
        <w:rPr>
          <w:rFonts w:asciiTheme="minorHAnsi" w:hAnsiTheme="minorHAnsi"/>
        </w:rPr>
        <w:t xml:space="preserve">(See </w:t>
      </w:r>
      <w:hyperlink r:id="rId24" w:history="1">
        <w:r w:rsidRPr="00961801">
          <w:rPr>
            <w:rStyle w:val="Hyperlink"/>
            <w:rFonts w:asciiTheme="minorHAnsi" w:eastAsiaTheme="majorEastAsia" w:hAnsiTheme="minorHAnsi"/>
          </w:rPr>
          <w:t>GIANTS</w:t>
        </w:r>
      </w:hyperlink>
      <w:r w:rsidRPr="00961801">
        <w:rPr>
          <w:rFonts w:asciiTheme="minorHAnsi" w:hAnsiTheme="minorHAnsi"/>
        </w:rPr>
        <w:t>.)</w:t>
      </w:r>
      <w:proofErr w:type="gramEnd"/>
    </w:p>
    <w:p w:rsidR="004F6083" w:rsidRPr="00961801" w:rsidRDefault="004F6083" w:rsidP="004F6083">
      <w:pPr>
        <w:pStyle w:val="NormalWeb"/>
        <w:rPr>
          <w:rFonts w:asciiTheme="minorHAnsi" w:hAnsiTheme="minorHAnsi"/>
        </w:rPr>
      </w:pPr>
      <w:proofErr w:type="spellStart"/>
      <w:r w:rsidRPr="00961801">
        <w:rPr>
          <w:rStyle w:val="p15ptboldsmallcaps"/>
          <w:rFonts w:asciiTheme="minorHAnsi" w:eastAsiaTheme="majorEastAsia" w:hAnsiTheme="minorHAnsi"/>
          <w:b/>
        </w:rPr>
        <w:t>Hivites</w:t>
      </w:r>
      <w:proofErr w:type="spellEnd"/>
      <w:r w:rsidRPr="00961801">
        <w:rPr>
          <w:rStyle w:val="p15ptboldsmallcaps"/>
          <w:rFonts w:asciiTheme="minorHAnsi" w:eastAsiaTheme="majorEastAsia" w:hAnsiTheme="minorHAnsi"/>
        </w:rPr>
        <w:t xml:space="preserve"> — </w:t>
      </w:r>
      <w:r w:rsidRPr="00961801">
        <w:rPr>
          <w:rFonts w:asciiTheme="minorHAnsi" w:hAnsiTheme="minorHAnsi"/>
        </w:rPr>
        <w:t>one of the original tribes scattered over Palestine, from Hermon to Gibeon in the south. The name is interpreted as “</w:t>
      </w:r>
      <w:proofErr w:type="spellStart"/>
      <w:r w:rsidRPr="00961801">
        <w:rPr>
          <w:rFonts w:asciiTheme="minorHAnsi" w:hAnsiTheme="minorHAnsi"/>
        </w:rPr>
        <w:t>midlanders</w:t>
      </w:r>
      <w:proofErr w:type="spellEnd"/>
      <w:r w:rsidRPr="00961801">
        <w:rPr>
          <w:rFonts w:asciiTheme="minorHAnsi" w:hAnsiTheme="minorHAnsi"/>
        </w:rPr>
        <w:t>” or “villagers” (</w:t>
      </w:r>
      <w:hyperlink r:id="rId25" w:tooltip="Genesis 10:17" w:history="1">
        <w:r w:rsidRPr="00961801">
          <w:rPr>
            <w:rStyle w:val="Hyperlink"/>
            <w:rFonts w:asciiTheme="minorHAnsi" w:eastAsiaTheme="majorEastAsia" w:hAnsiTheme="minorHAnsi"/>
          </w:rPr>
          <w:t>Gen. 10:17</w:t>
        </w:r>
      </w:hyperlink>
      <w:r w:rsidRPr="00961801">
        <w:rPr>
          <w:rFonts w:asciiTheme="minorHAnsi" w:hAnsiTheme="minorHAnsi"/>
        </w:rPr>
        <w:t xml:space="preserve">; </w:t>
      </w:r>
      <w:hyperlink r:id="rId26" w:tooltip="1 Chronicles 1:15" w:history="1">
        <w:r w:rsidRPr="00961801">
          <w:rPr>
            <w:rStyle w:val="Hyperlink"/>
            <w:rFonts w:asciiTheme="minorHAnsi" w:eastAsiaTheme="majorEastAsia" w:hAnsiTheme="minorHAnsi"/>
          </w:rPr>
          <w:t>1 Chr. 1:15</w:t>
        </w:r>
      </w:hyperlink>
      <w:r w:rsidRPr="00961801">
        <w:rPr>
          <w:rFonts w:asciiTheme="minorHAnsi" w:hAnsiTheme="minorHAnsi"/>
        </w:rPr>
        <w:t xml:space="preserve">). They were probably a branch of the Hittites. At the time of Jacob’s return to Canaan, </w:t>
      </w:r>
      <w:proofErr w:type="spellStart"/>
      <w:r w:rsidRPr="00961801">
        <w:rPr>
          <w:rFonts w:asciiTheme="minorHAnsi" w:hAnsiTheme="minorHAnsi"/>
        </w:rPr>
        <w:t>Hamor</w:t>
      </w:r>
      <w:proofErr w:type="spellEnd"/>
      <w:r w:rsidRPr="00961801">
        <w:rPr>
          <w:rFonts w:asciiTheme="minorHAnsi" w:hAnsiTheme="minorHAnsi"/>
        </w:rPr>
        <w:t xml:space="preserve"> the </w:t>
      </w:r>
      <w:proofErr w:type="spellStart"/>
      <w:r w:rsidRPr="00961801">
        <w:rPr>
          <w:rFonts w:asciiTheme="minorHAnsi" w:hAnsiTheme="minorHAnsi"/>
        </w:rPr>
        <w:t>Hivite</w:t>
      </w:r>
      <w:proofErr w:type="spellEnd"/>
      <w:r w:rsidRPr="00961801">
        <w:rPr>
          <w:rFonts w:asciiTheme="minorHAnsi" w:hAnsiTheme="minorHAnsi"/>
        </w:rPr>
        <w:t xml:space="preserve"> was the “prince of the land” (</w:t>
      </w:r>
      <w:hyperlink r:id="rId27" w:tooltip="Genesis 24:2-28" w:history="1">
        <w:r w:rsidRPr="00961801">
          <w:rPr>
            <w:rStyle w:val="Hyperlink"/>
            <w:rFonts w:asciiTheme="minorHAnsi" w:eastAsiaTheme="majorEastAsia" w:hAnsiTheme="minorHAnsi"/>
          </w:rPr>
          <w:t>Gen. 24:2–28</w:t>
        </w:r>
      </w:hyperlink>
      <w:r w:rsidRPr="00961801">
        <w:rPr>
          <w:rFonts w:asciiTheme="minorHAnsi" w:hAnsiTheme="minorHAnsi"/>
        </w:rPr>
        <w:t xml:space="preserve">). </w:t>
      </w:r>
    </w:p>
    <w:p w:rsidR="004F6083" w:rsidRPr="00961801" w:rsidRDefault="004F6083" w:rsidP="004F6083">
      <w:pPr>
        <w:pStyle w:val="NormalWeb"/>
        <w:rPr>
          <w:rFonts w:asciiTheme="minorHAnsi" w:hAnsiTheme="minorHAnsi"/>
        </w:rPr>
      </w:pPr>
      <w:r w:rsidRPr="00961801">
        <w:rPr>
          <w:rFonts w:asciiTheme="minorHAnsi" w:hAnsiTheme="minorHAnsi"/>
        </w:rPr>
        <w:t>They are next mentioned during the Conquest (</w:t>
      </w:r>
      <w:hyperlink r:id="rId28" w:tooltip="Joshua 9:7" w:history="1">
        <w:r w:rsidRPr="00961801">
          <w:rPr>
            <w:rStyle w:val="Hyperlink"/>
            <w:rFonts w:asciiTheme="minorHAnsi" w:eastAsiaTheme="majorEastAsia" w:hAnsiTheme="minorHAnsi"/>
          </w:rPr>
          <w:t>Josh. 9:7</w:t>
        </w:r>
      </w:hyperlink>
      <w:r w:rsidRPr="00961801">
        <w:rPr>
          <w:rFonts w:asciiTheme="minorHAnsi" w:hAnsiTheme="minorHAnsi"/>
        </w:rPr>
        <w:t xml:space="preserve">; </w:t>
      </w:r>
      <w:hyperlink r:id="rId29" w:tooltip="Joshua 11:19" w:history="1">
        <w:r w:rsidRPr="00961801">
          <w:rPr>
            <w:rStyle w:val="Hyperlink"/>
            <w:rFonts w:asciiTheme="minorHAnsi" w:eastAsiaTheme="majorEastAsia" w:hAnsiTheme="minorHAnsi"/>
          </w:rPr>
          <w:t>11:19</w:t>
        </w:r>
      </w:hyperlink>
      <w:r w:rsidRPr="00961801">
        <w:rPr>
          <w:rFonts w:asciiTheme="minorHAnsi" w:hAnsiTheme="minorHAnsi"/>
        </w:rPr>
        <w:t>). They principally inhabited the northern confines of Western Palestine (</w:t>
      </w:r>
      <w:hyperlink r:id="rId30" w:tooltip="Joshua 11:3" w:history="1">
        <w:r w:rsidRPr="00961801">
          <w:rPr>
            <w:rStyle w:val="Hyperlink"/>
            <w:rFonts w:asciiTheme="minorHAnsi" w:eastAsiaTheme="majorEastAsia" w:hAnsiTheme="minorHAnsi"/>
          </w:rPr>
          <w:t>Josh. 11:3</w:t>
        </w:r>
      </w:hyperlink>
      <w:r w:rsidRPr="00961801">
        <w:rPr>
          <w:rFonts w:asciiTheme="minorHAnsi" w:hAnsiTheme="minorHAnsi"/>
        </w:rPr>
        <w:t xml:space="preserve">; </w:t>
      </w:r>
      <w:hyperlink r:id="rId31" w:tooltip="Judges 3:3" w:history="1">
        <w:r w:rsidRPr="00961801">
          <w:rPr>
            <w:rStyle w:val="Hyperlink"/>
            <w:rFonts w:asciiTheme="minorHAnsi" w:eastAsiaTheme="majorEastAsia" w:hAnsiTheme="minorHAnsi"/>
          </w:rPr>
          <w:t>Judg. 3:3</w:t>
        </w:r>
      </w:hyperlink>
      <w:r w:rsidRPr="00961801">
        <w:rPr>
          <w:rFonts w:asciiTheme="minorHAnsi" w:hAnsiTheme="minorHAnsi"/>
        </w:rPr>
        <w:t>). A remnant of them still existed in the time of Solomon (</w:t>
      </w:r>
      <w:hyperlink r:id="rId32" w:tooltip="1 Kings 9:20" w:history="1">
        <w:r w:rsidRPr="00961801">
          <w:rPr>
            <w:rStyle w:val="Hyperlink"/>
            <w:rFonts w:asciiTheme="minorHAnsi" w:eastAsiaTheme="majorEastAsia" w:hAnsiTheme="minorHAnsi"/>
          </w:rPr>
          <w:t>1 Kings 9:20</w:t>
        </w:r>
      </w:hyperlink>
      <w:r w:rsidRPr="00961801">
        <w:rPr>
          <w:rFonts w:asciiTheme="minorHAnsi" w:hAnsiTheme="minorHAnsi"/>
        </w:rPr>
        <w:t xml:space="preserve">). </w:t>
      </w:r>
    </w:p>
    <w:p w:rsidR="004F6083" w:rsidRPr="00961801" w:rsidRDefault="004F6083" w:rsidP="004F6083">
      <w:pPr>
        <w:pStyle w:val="NormalWeb"/>
        <w:rPr>
          <w:rStyle w:val="p15ptboldsmallcaps"/>
          <w:rFonts w:asciiTheme="minorHAnsi" w:eastAsiaTheme="majorEastAsia" w:hAnsiTheme="minorHAnsi"/>
        </w:rPr>
      </w:pPr>
      <w:proofErr w:type="spellStart"/>
      <w:r w:rsidRPr="00961801">
        <w:rPr>
          <w:rStyle w:val="p15ptboldsmallcaps"/>
          <w:rFonts w:asciiTheme="minorHAnsi" w:eastAsiaTheme="majorEastAsia" w:hAnsiTheme="minorHAnsi"/>
          <w:b/>
        </w:rPr>
        <w:t>Jebusites</w:t>
      </w:r>
      <w:proofErr w:type="spellEnd"/>
      <w:r w:rsidRPr="00961801">
        <w:rPr>
          <w:rStyle w:val="p15ptboldsmallcaps"/>
          <w:rFonts w:asciiTheme="minorHAnsi" w:eastAsiaTheme="majorEastAsia" w:hAnsiTheme="minorHAnsi"/>
        </w:rPr>
        <w:t xml:space="preserve"> — </w:t>
      </w:r>
      <w:r w:rsidRPr="00961801">
        <w:rPr>
          <w:rFonts w:asciiTheme="minorHAnsi" w:hAnsiTheme="minorHAnsi"/>
        </w:rPr>
        <w:t xml:space="preserve">the name of the original inhabitants of </w:t>
      </w:r>
      <w:proofErr w:type="spellStart"/>
      <w:r w:rsidRPr="00961801">
        <w:rPr>
          <w:rFonts w:asciiTheme="minorHAnsi" w:hAnsiTheme="minorHAnsi"/>
        </w:rPr>
        <w:t>Jebus</w:t>
      </w:r>
      <w:proofErr w:type="spellEnd"/>
      <w:r w:rsidRPr="00961801">
        <w:rPr>
          <w:rFonts w:asciiTheme="minorHAnsi" w:hAnsiTheme="minorHAnsi"/>
        </w:rPr>
        <w:t>, mentioned frequently among the seven nations doomed to destruction (</w:t>
      </w:r>
      <w:hyperlink r:id="rId33" w:tooltip="Genesis 10:16" w:history="1">
        <w:r w:rsidRPr="00961801">
          <w:rPr>
            <w:rStyle w:val="Hyperlink"/>
            <w:rFonts w:asciiTheme="minorHAnsi" w:eastAsiaTheme="majorEastAsia" w:hAnsiTheme="minorHAnsi"/>
          </w:rPr>
          <w:t>Gen. 10:16</w:t>
        </w:r>
      </w:hyperlink>
      <w:r w:rsidRPr="00961801">
        <w:rPr>
          <w:rFonts w:asciiTheme="minorHAnsi" w:hAnsiTheme="minorHAnsi"/>
        </w:rPr>
        <w:t xml:space="preserve">; </w:t>
      </w:r>
      <w:hyperlink r:id="rId34" w:tooltip="Genesis 15:21" w:history="1">
        <w:r w:rsidRPr="00961801">
          <w:rPr>
            <w:rStyle w:val="Hyperlink"/>
            <w:rFonts w:asciiTheme="minorHAnsi" w:eastAsiaTheme="majorEastAsia" w:hAnsiTheme="minorHAnsi"/>
          </w:rPr>
          <w:t>15:21</w:t>
        </w:r>
      </w:hyperlink>
      <w:r w:rsidRPr="00961801">
        <w:rPr>
          <w:rFonts w:asciiTheme="minorHAnsi" w:hAnsiTheme="minorHAnsi"/>
        </w:rPr>
        <w:t xml:space="preserve">; </w:t>
      </w:r>
      <w:hyperlink r:id="rId35" w:tooltip="Exodus 3:8" w:history="1">
        <w:r w:rsidRPr="00961801">
          <w:rPr>
            <w:rStyle w:val="Hyperlink"/>
            <w:rFonts w:asciiTheme="minorHAnsi" w:eastAsiaTheme="majorEastAsia" w:hAnsiTheme="minorHAnsi"/>
          </w:rPr>
          <w:t>Ex. 3:8</w:t>
        </w:r>
      </w:hyperlink>
      <w:r w:rsidRPr="00961801">
        <w:rPr>
          <w:rFonts w:asciiTheme="minorHAnsi" w:hAnsiTheme="minorHAnsi"/>
        </w:rPr>
        <w:t xml:space="preserve">, </w:t>
      </w:r>
      <w:hyperlink r:id="rId36" w:tooltip="Exodus 3:17" w:history="1">
        <w:r w:rsidRPr="00961801">
          <w:rPr>
            <w:rStyle w:val="Hyperlink"/>
            <w:rFonts w:asciiTheme="minorHAnsi" w:eastAsiaTheme="majorEastAsia" w:hAnsiTheme="minorHAnsi"/>
          </w:rPr>
          <w:t>17</w:t>
        </w:r>
      </w:hyperlink>
      <w:r w:rsidRPr="00961801">
        <w:rPr>
          <w:rFonts w:asciiTheme="minorHAnsi" w:hAnsiTheme="minorHAnsi"/>
        </w:rPr>
        <w:t xml:space="preserve">; </w:t>
      </w:r>
      <w:hyperlink r:id="rId37" w:tooltip="Exodus 13:5" w:history="1">
        <w:r w:rsidRPr="00961801">
          <w:rPr>
            <w:rStyle w:val="Hyperlink"/>
            <w:rFonts w:asciiTheme="minorHAnsi" w:eastAsiaTheme="majorEastAsia" w:hAnsiTheme="minorHAnsi"/>
          </w:rPr>
          <w:t>13:5</w:t>
        </w:r>
      </w:hyperlink>
      <w:r w:rsidRPr="00961801">
        <w:rPr>
          <w:rFonts w:asciiTheme="minorHAnsi" w:hAnsiTheme="minorHAnsi"/>
        </w:rPr>
        <w:t xml:space="preserve">, etc.). At the time of the arrival of the Israelites in Palestine they were ruled by </w:t>
      </w:r>
      <w:proofErr w:type="spellStart"/>
      <w:r w:rsidRPr="00961801">
        <w:rPr>
          <w:rFonts w:asciiTheme="minorHAnsi" w:hAnsiTheme="minorHAnsi"/>
        </w:rPr>
        <w:t>Adonizedek</w:t>
      </w:r>
      <w:proofErr w:type="spellEnd"/>
      <w:r w:rsidRPr="00961801">
        <w:rPr>
          <w:rFonts w:asciiTheme="minorHAnsi" w:hAnsiTheme="minorHAnsi"/>
        </w:rPr>
        <w:t xml:space="preserve"> (</w:t>
      </w:r>
      <w:hyperlink r:id="rId38" w:tooltip="Joshua 10:1" w:history="1">
        <w:r w:rsidRPr="00961801">
          <w:rPr>
            <w:rStyle w:val="Hyperlink"/>
            <w:rFonts w:asciiTheme="minorHAnsi" w:eastAsiaTheme="majorEastAsia" w:hAnsiTheme="minorHAnsi"/>
          </w:rPr>
          <w:t>Josh. 10:1</w:t>
        </w:r>
      </w:hyperlink>
      <w:r w:rsidRPr="00961801">
        <w:rPr>
          <w:rFonts w:asciiTheme="minorHAnsi" w:hAnsiTheme="minorHAnsi"/>
        </w:rPr>
        <w:t xml:space="preserve">, </w:t>
      </w:r>
      <w:hyperlink r:id="rId39" w:tooltip="Joshua 10:23" w:history="1">
        <w:r w:rsidRPr="00961801">
          <w:rPr>
            <w:rStyle w:val="Hyperlink"/>
            <w:rFonts w:asciiTheme="minorHAnsi" w:eastAsiaTheme="majorEastAsia" w:hAnsiTheme="minorHAnsi"/>
          </w:rPr>
          <w:t>23</w:t>
        </w:r>
      </w:hyperlink>
      <w:r w:rsidRPr="00961801">
        <w:rPr>
          <w:rFonts w:asciiTheme="minorHAnsi" w:hAnsiTheme="minorHAnsi"/>
        </w:rPr>
        <w:t xml:space="preserve">). They were defeated by Joshua, and their king was slain; but they were not entirely driven out of </w:t>
      </w:r>
      <w:proofErr w:type="spellStart"/>
      <w:r w:rsidRPr="00961801">
        <w:rPr>
          <w:rFonts w:asciiTheme="minorHAnsi" w:hAnsiTheme="minorHAnsi"/>
        </w:rPr>
        <w:t>Jebus</w:t>
      </w:r>
      <w:proofErr w:type="spellEnd"/>
      <w:r w:rsidRPr="00961801">
        <w:rPr>
          <w:rFonts w:asciiTheme="minorHAnsi" w:hAnsiTheme="minorHAnsi"/>
        </w:rPr>
        <w:t xml:space="preserve"> till the time of David, who made it the capital of his kingdom instead of Hebron. The site </w:t>
      </w:r>
      <w:r w:rsidRPr="00961801">
        <w:rPr>
          <w:rFonts w:asciiTheme="minorHAnsi" w:hAnsiTheme="minorHAnsi"/>
        </w:rPr>
        <w:lastRenderedPageBreak/>
        <w:t xml:space="preserve">on which the temple was afterwards built belonged to </w:t>
      </w:r>
      <w:proofErr w:type="spellStart"/>
      <w:r w:rsidRPr="00961801">
        <w:rPr>
          <w:rFonts w:asciiTheme="minorHAnsi" w:hAnsiTheme="minorHAnsi"/>
        </w:rPr>
        <w:t>Araunah</w:t>
      </w:r>
      <w:proofErr w:type="spellEnd"/>
      <w:r w:rsidRPr="00961801">
        <w:rPr>
          <w:rFonts w:asciiTheme="minorHAnsi" w:hAnsiTheme="minorHAnsi"/>
        </w:rPr>
        <w:t xml:space="preserve">, a </w:t>
      </w:r>
      <w:proofErr w:type="spellStart"/>
      <w:r w:rsidRPr="00961801">
        <w:rPr>
          <w:rFonts w:asciiTheme="minorHAnsi" w:hAnsiTheme="minorHAnsi"/>
        </w:rPr>
        <w:t>Jebusite</w:t>
      </w:r>
      <w:proofErr w:type="spellEnd"/>
      <w:r w:rsidRPr="00961801">
        <w:rPr>
          <w:rFonts w:asciiTheme="minorHAnsi" w:hAnsiTheme="minorHAnsi"/>
        </w:rPr>
        <w:t>, from whom it was purchased by David, who refused to accept it as a free gift (</w:t>
      </w:r>
      <w:hyperlink r:id="rId40" w:tooltip="2 Samuel 24:16-25" w:history="1">
        <w:r w:rsidRPr="00961801">
          <w:rPr>
            <w:rStyle w:val="Hyperlink"/>
            <w:rFonts w:asciiTheme="minorHAnsi" w:eastAsiaTheme="majorEastAsia" w:hAnsiTheme="minorHAnsi"/>
          </w:rPr>
          <w:t>2 Sam. 24:16–25</w:t>
        </w:r>
      </w:hyperlink>
      <w:r w:rsidRPr="00961801">
        <w:rPr>
          <w:rFonts w:asciiTheme="minorHAnsi" w:hAnsiTheme="minorHAnsi"/>
        </w:rPr>
        <w:t xml:space="preserve">; </w:t>
      </w:r>
      <w:hyperlink r:id="rId41" w:tooltip="1 Chronicles 21:24" w:history="1">
        <w:r w:rsidRPr="00961801">
          <w:rPr>
            <w:rStyle w:val="Hyperlink"/>
            <w:rFonts w:asciiTheme="minorHAnsi" w:eastAsiaTheme="majorEastAsia" w:hAnsiTheme="minorHAnsi"/>
          </w:rPr>
          <w:t>1 Chr. 21:24</w:t>
        </w:r>
      </w:hyperlink>
      <w:r w:rsidRPr="00961801">
        <w:rPr>
          <w:rFonts w:asciiTheme="minorHAnsi" w:hAnsiTheme="minorHAnsi"/>
        </w:rPr>
        <w:t xml:space="preserve">, </w:t>
      </w:r>
      <w:hyperlink r:id="rId42" w:tooltip="1 Chronicles 21:25" w:history="1">
        <w:r w:rsidRPr="00961801">
          <w:rPr>
            <w:rStyle w:val="Hyperlink"/>
            <w:rFonts w:asciiTheme="minorHAnsi" w:eastAsiaTheme="majorEastAsia" w:hAnsiTheme="minorHAnsi"/>
          </w:rPr>
          <w:t>25</w:t>
        </w:r>
      </w:hyperlink>
      <w:r w:rsidRPr="00961801">
        <w:rPr>
          <w:rFonts w:asciiTheme="minorHAnsi" w:hAnsiTheme="minorHAnsi"/>
        </w:rPr>
        <w:t>).</w:t>
      </w:r>
    </w:p>
    <w:p w:rsidR="004F6083" w:rsidRPr="00961801" w:rsidRDefault="004F6083" w:rsidP="004F6083">
      <w:pPr>
        <w:pStyle w:val="NormalWeb"/>
        <w:rPr>
          <w:rStyle w:val="p15ptboldsmallcaps"/>
          <w:rFonts w:asciiTheme="minorHAnsi" w:eastAsiaTheme="majorEastAsia" w:hAnsiTheme="minorHAnsi"/>
        </w:rPr>
      </w:pPr>
      <w:proofErr w:type="spellStart"/>
      <w:r w:rsidRPr="00961801">
        <w:rPr>
          <w:rStyle w:val="p15ptboldsmallcaps"/>
          <w:rFonts w:asciiTheme="minorHAnsi" w:eastAsiaTheme="majorEastAsia" w:hAnsiTheme="minorHAnsi"/>
          <w:b/>
        </w:rPr>
        <w:t>Girgashite</w:t>
      </w:r>
      <w:proofErr w:type="spellEnd"/>
      <w:r w:rsidRPr="00961801">
        <w:rPr>
          <w:rStyle w:val="p15ptboldsmallcaps"/>
          <w:rFonts w:asciiTheme="minorHAnsi" w:eastAsiaTheme="majorEastAsia" w:hAnsiTheme="minorHAnsi"/>
        </w:rPr>
        <w:t xml:space="preserve"> — </w:t>
      </w:r>
      <w:r w:rsidRPr="00961801">
        <w:rPr>
          <w:rFonts w:asciiTheme="minorHAnsi" w:hAnsiTheme="minorHAnsi"/>
        </w:rPr>
        <w:t>dwelling in clayey soil, the descendants of the fifth son of Canaan (</w:t>
      </w:r>
      <w:hyperlink r:id="rId43" w:tooltip="Genesis 10:16" w:history="1">
        <w:r w:rsidRPr="00961801">
          <w:rPr>
            <w:rStyle w:val="Hyperlink"/>
            <w:rFonts w:asciiTheme="minorHAnsi" w:eastAsiaTheme="majorEastAsia" w:hAnsiTheme="minorHAnsi"/>
          </w:rPr>
          <w:t>Gen. 10:16</w:t>
        </w:r>
      </w:hyperlink>
      <w:r w:rsidRPr="00961801">
        <w:rPr>
          <w:rFonts w:asciiTheme="minorHAnsi" w:hAnsiTheme="minorHAnsi"/>
        </w:rPr>
        <w:t>), one of the original tribes inhabiting the land of Canaan before the time of the Israelites (</w:t>
      </w:r>
      <w:hyperlink r:id="rId44" w:tooltip="Genesis 15:21" w:history="1">
        <w:r w:rsidRPr="00961801">
          <w:rPr>
            <w:rStyle w:val="Hyperlink"/>
            <w:rFonts w:asciiTheme="minorHAnsi" w:eastAsiaTheme="majorEastAsia" w:hAnsiTheme="minorHAnsi"/>
          </w:rPr>
          <w:t>Gen. 15:21</w:t>
        </w:r>
      </w:hyperlink>
      <w:r w:rsidRPr="00961801">
        <w:rPr>
          <w:rFonts w:asciiTheme="minorHAnsi" w:hAnsiTheme="minorHAnsi"/>
        </w:rPr>
        <w:t xml:space="preserve">; </w:t>
      </w:r>
      <w:hyperlink r:id="rId45" w:tooltip="Deuteronomy 7:1" w:history="1">
        <w:r w:rsidRPr="00961801">
          <w:rPr>
            <w:rStyle w:val="Hyperlink"/>
            <w:rFonts w:asciiTheme="minorHAnsi" w:eastAsiaTheme="majorEastAsia" w:hAnsiTheme="minorHAnsi"/>
          </w:rPr>
          <w:t>Deut. 7:1</w:t>
        </w:r>
      </w:hyperlink>
      <w:r w:rsidRPr="00961801">
        <w:rPr>
          <w:rFonts w:asciiTheme="minorHAnsi" w:hAnsiTheme="minorHAnsi"/>
        </w:rPr>
        <w:t xml:space="preserve">). They were a branch of the great family of the </w:t>
      </w:r>
      <w:proofErr w:type="spellStart"/>
      <w:r w:rsidRPr="00961801">
        <w:rPr>
          <w:rFonts w:asciiTheme="minorHAnsi" w:hAnsiTheme="minorHAnsi"/>
        </w:rPr>
        <w:t>Hivites</w:t>
      </w:r>
      <w:proofErr w:type="spellEnd"/>
      <w:r w:rsidRPr="00961801">
        <w:rPr>
          <w:rFonts w:asciiTheme="minorHAnsi" w:hAnsiTheme="minorHAnsi"/>
        </w:rPr>
        <w:t>. Of their geographical position nothing is certainly known. Probably they lived somewhere in the central part of Western Palestine.</w:t>
      </w:r>
    </w:p>
    <w:p w:rsidR="004F6083" w:rsidRPr="00961801" w:rsidRDefault="004F6083" w:rsidP="004F6083">
      <w:pPr>
        <w:pStyle w:val="NormalWeb"/>
        <w:rPr>
          <w:rFonts w:asciiTheme="minorHAnsi" w:hAnsiTheme="minorHAnsi"/>
        </w:rPr>
      </w:pPr>
      <w:proofErr w:type="gramStart"/>
      <w:r w:rsidRPr="00961801">
        <w:rPr>
          <w:rStyle w:val="p15ptboldsmallcaps"/>
          <w:rFonts w:asciiTheme="minorHAnsi" w:eastAsiaTheme="majorEastAsia" w:hAnsiTheme="minorHAnsi"/>
          <w:b/>
        </w:rPr>
        <w:t>Canaanites</w:t>
      </w:r>
      <w:r w:rsidRPr="00961801">
        <w:rPr>
          <w:rStyle w:val="p15ptboldsmallcaps"/>
          <w:rFonts w:asciiTheme="minorHAnsi" w:eastAsiaTheme="majorEastAsia" w:hAnsiTheme="minorHAnsi"/>
        </w:rPr>
        <w:t xml:space="preserve"> — </w:t>
      </w:r>
      <w:r w:rsidRPr="00961801">
        <w:rPr>
          <w:rFonts w:asciiTheme="minorHAnsi" w:hAnsiTheme="minorHAnsi"/>
        </w:rPr>
        <w:t>the descendants of Canaan, the son of Ham.</w:t>
      </w:r>
      <w:proofErr w:type="gramEnd"/>
      <w:r w:rsidRPr="00961801">
        <w:rPr>
          <w:rFonts w:asciiTheme="minorHAnsi" w:hAnsiTheme="minorHAnsi"/>
        </w:rPr>
        <w:t xml:space="preserve"> Migrating from their original home, they seem to have reached the Persian Gulf, and to have </w:t>
      </w:r>
      <w:proofErr w:type="spellStart"/>
      <w:r w:rsidRPr="00961801">
        <w:rPr>
          <w:rFonts w:asciiTheme="minorHAnsi" w:hAnsiTheme="minorHAnsi"/>
        </w:rPr>
        <w:t>there</w:t>
      </w:r>
      <w:proofErr w:type="spellEnd"/>
      <w:r w:rsidRPr="00961801">
        <w:rPr>
          <w:rFonts w:asciiTheme="minorHAnsi" w:hAnsiTheme="minorHAnsi"/>
        </w:rPr>
        <w:t xml:space="preserve"> sojourned for some time. They thence “spread to the west, across the mountain chain of Lebanon to the very edge of the Mediterranean Sea, occupying all the land which later became Palestine, also to the north-west as far as the mountain chain of Taurus. This group was very numerous, and broken up into a great many peoples, as we can judge from the list of nations (</w:t>
      </w:r>
      <w:hyperlink r:id="rId46" w:tooltip="Genesis 10" w:history="1">
        <w:r w:rsidRPr="00961801">
          <w:rPr>
            <w:rStyle w:val="Hyperlink"/>
            <w:rFonts w:asciiTheme="minorHAnsi" w:eastAsiaTheme="majorEastAsia" w:hAnsiTheme="minorHAnsi"/>
          </w:rPr>
          <w:t>Gen. 10</w:t>
        </w:r>
      </w:hyperlink>
      <w:r w:rsidRPr="00961801">
        <w:rPr>
          <w:rFonts w:asciiTheme="minorHAnsi" w:hAnsiTheme="minorHAnsi"/>
        </w:rPr>
        <w:t xml:space="preserve">), the ‘sons of Canaan.’” Six different tribes are mentioned in </w:t>
      </w:r>
      <w:hyperlink r:id="rId47" w:tooltip="Exodus 3:8" w:history="1">
        <w:r w:rsidRPr="00961801">
          <w:rPr>
            <w:rStyle w:val="Hyperlink"/>
            <w:rFonts w:asciiTheme="minorHAnsi" w:eastAsiaTheme="majorEastAsia" w:hAnsiTheme="minorHAnsi"/>
          </w:rPr>
          <w:t>Ex. 3:8</w:t>
        </w:r>
      </w:hyperlink>
      <w:r w:rsidRPr="00961801">
        <w:rPr>
          <w:rFonts w:asciiTheme="minorHAnsi" w:hAnsiTheme="minorHAnsi"/>
        </w:rPr>
        <w:t xml:space="preserve">, </w:t>
      </w:r>
      <w:hyperlink r:id="rId48" w:tooltip="Exodus 3:17" w:history="1">
        <w:r w:rsidRPr="00961801">
          <w:rPr>
            <w:rStyle w:val="Hyperlink"/>
            <w:rFonts w:asciiTheme="minorHAnsi" w:eastAsiaTheme="majorEastAsia" w:hAnsiTheme="minorHAnsi"/>
          </w:rPr>
          <w:t>17</w:t>
        </w:r>
      </w:hyperlink>
      <w:r w:rsidRPr="00961801">
        <w:rPr>
          <w:rFonts w:asciiTheme="minorHAnsi" w:hAnsiTheme="minorHAnsi"/>
        </w:rPr>
        <w:t xml:space="preserve">; </w:t>
      </w:r>
      <w:hyperlink r:id="rId49" w:tooltip="Exodus 23:23" w:history="1">
        <w:r w:rsidRPr="00961801">
          <w:rPr>
            <w:rStyle w:val="Hyperlink"/>
            <w:rFonts w:asciiTheme="minorHAnsi" w:eastAsiaTheme="majorEastAsia" w:hAnsiTheme="minorHAnsi"/>
          </w:rPr>
          <w:t>23:23</w:t>
        </w:r>
      </w:hyperlink>
      <w:r w:rsidRPr="00961801">
        <w:rPr>
          <w:rFonts w:asciiTheme="minorHAnsi" w:hAnsiTheme="minorHAnsi"/>
        </w:rPr>
        <w:t xml:space="preserve">; </w:t>
      </w:r>
      <w:hyperlink r:id="rId50" w:tooltip="Exodus 33:2" w:history="1">
        <w:r w:rsidRPr="00961801">
          <w:rPr>
            <w:rStyle w:val="Hyperlink"/>
            <w:rFonts w:asciiTheme="minorHAnsi" w:eastAsiaTheme="majorEastAsia" w:hAnsiTheme="minorHAnsi"/>
          </w:rPr>
          <w:t>33:2</w:t>
        </w:r>
      </w:hyperlink>
      <w:r w:rsidRPr="00961801">
        <w:rPr>
          <w:rFonts w:asciiTheme="minorHAnsi" w:hAnsiTheme="minorHAnsi"/>
        </w:rPr>
        <w:t xml:space="preserve">; </w:t>
      </w:r>
      <w:hyperlink r:id="rId51" w:tooltip="Exodus 34:11" w:history="1">
        <w:r w:rsidRPr="00961801">
          <w:rPr>
            <w:rStyle w:val="Hyperlink"/>
            <w:rFonts w:asciiTheme="minorHAnsi" w:eastAsiaTheme="majorEastAsia" w:hAnsiTheme="minorHAnsi"/>
          </w:rPr>
          <w:t>34:11</w:t>
        </w:r>
      </w:hyperlink>
      <w:r w:rsidRPr="00961801">
        <w:rPr>
          <w:rFonts w:asciiTheme="minorHAnsi" w:hAnsiTheme="minorHAnsi"/>
        </w:rPr>
        <w:t xml:space="preserve">. In </w:t>
      </w:r>
      <w:hyperlink r:id="rId52" w:tooltip="Exodus 13:5" w:history="1">
        <w:r w:rsidRPr="00961801">
          <w:rPr>
            <w:rStyle w:val="Hyperlink"/>
            <w:rFonts w:asciiTheme="minorHAnsi" w:eastAsiaTheme="majorEastAsia" w:hAnsiTheme="minorHAnsi"/>
          </w:rPr>
          <w:t>Ex. 13:5</w:t>
        </w:r>
      </w:hyperlink>
      <w:r w:rsidRPr="00961801">
        <w:rPr>
          <w:rFonts w:asciiTheme="minorHAnsi" w:hAnsiTheme="minorHAnsi"/>
        </w:rPr>
        <w:t xml:space="preserve"> the “</w:t>
      </w:r>
      <w:proofErr w:type="spellStart"/>
      <w:r w:rsidRPr="00961801">
        <w:rPr>
          <w:rFonts w:asciiTheme="minorHAnsi" w:hAnsiTheme="minorHAnsi"/>
        </w:rPr>
        <w:t>Perizzites</w:t>
      </w:r>
      <w:proofErr w:type="spellEnd"/>
      <w:r w:rsidRPr="00961801">
        <w:rPr>
          <w:rFonts w:asciiTheme="minorHAnsi" w:hAnsiTheme="minorHAnsi"/>
        </w:rPr>
        <w:t>” are omitted. The “</w:t>
      </w:r>
      <w:proofErr w:type="spellStart"/>
      <w:r w:rsidRPr="00961801">
        <w:rPr>
          <w:rFonts w:asciiTheme="minorHAnsi" w:hAnsiTheme="minorHAnsi"/>
        </w:rPr>
        <w:t>Girgashites</w:t>
      </w:r>
      <w:proofErr w:type="spellEnd"/>
      <w:r w:rsidRPr="00961801">
        <w:rPr>
          <w:rFonts w:asciiTheme="minorHAnsi" w:hAnsiTheme="minorHAnsi"/>
        </w:rPr>
        <w:t xml:space="preserve">” are mentioned in addition to the foregoing in </w:t>
      </w:r>
      <w:hyperlink r:id="rId53" w:tooltip="Deuteronomy 7:1" w:history="1">
        <w:r w:rsidRPr="00961801">
          <w:rPr>
            <w:rStyle w:val="Hyperlink"/>
            <w:rFonts w:asciiTheme="minorHAnsi" w:eastAsiaTheme="majorEastAsia" w:hAnsiTheme="minorHAnsi"/>
          </w:rPr>
          <w:t>Deut. 7:1</w:t>
        </w:r>
      </w:hyperlink>
      <w:r w:rsidRPr="00961801">
        <w:rPr>
          <w:rFonts w:asciiTheme="minorHAnsi" w:hAnsiTheme="minorHAnsi"/>
        </w:rPr>
        <w:t xml:space="preserve">; </w:t>
      </w:r>
      <w:hyperlink r:id="rId54" w:tooltip="Joshua 3:10" w:history="1">
        <w:r w:rsidRPr="00961801">
          <w:rPr>
            <w:rStyle w:val="Hyperlink"/>
            <w:rFonts w:asciiTheme="minorHAnsi" w:eastAsiaTheme="majorEastAsia" w:hAnsiTheme="minorHAnsi"/>
          </w:rPr>
          <w:t>Josh. 3:10</w:t>
        </w:r>
      </w:hyperlink>
      <w:r w:rsidRPr="00961801">
        <w:rPr>
          <w:rFonts w:asciiTheme="minorHAnsi" w:hAnsiTheme="minorHAnsi"/>
        </w:rPr>
        <w:t xml:space="preserve">. </w:t>
      </w:r>
    </w:p>
    <w:p w:rsidR="004F6083" w:rsidRPr="00961801" w:rsidRDefault="004F6083" w:rsidP="004F6083">
      <w:pPr>
        <w:pStyle w:val="NormalWeb"/>
        <w:rPr>
          <w:rFonts w:asciiTheme="minorHAnsi" w:hAnsiTheme="minorHAnsi"/>
        </w:rPr>
      </w:pPr>
      <w:r w:rsidRPr="00961801">
        <w:rPr>
          <w:rFonts w:asciiTheme="minorHAnsi" w:hAnsiTheme="minorHAnsi"/>
        </w:rPr>
        <w:t xml:space="preserve">The “Canaanites,” as distinguished from the Amalekites, the </w:t>
      </w:r>
      <w:proofErr w:type="spellStart"/>
      <w:r w:rsidRPr="00961801">
        <w:rPr>
          <w:rFonts w:asciiTheme="minorHAnsi" w:hAnsiTheme="minorHAnsi"/>
        </w:rPr>
        <w:t>Anakim</w:t>
      </w:r>
      <w:proofErr w:type="spellEnd"/>
      <w:r w:rsidRPr="00961801">
        <w:rPr>
          <w:rFonts w:asciiTheme="minorHAnsi" w:hAnsiTheme="minorHAnsi"/>
        </w:rPr>
        <w:t xml:space="preserve">, and the </w:t>
      </w:r>
      <w:proofErr w:type="spellStart"/>
      <w:r w:rsidRPr="00961801">
        <w:rPr>
          <w:rFonts w:asciiTheme="minorHAnsi" w:hAnsiTheme="minorHAnsi"/>
        </w:rPr>
        <w:t>Rephaim</w:t>
      </w:r>
      <w:proofErr w:type="spellEnd"/>
      <w:r w:rsidRPr="00961801">
        <w:rPr>
          <w:rFonts w:asciiTheme="minorHAnsi" w:hAnsiTheme="minorHAnsi"/>
        </w:rPr>
        <w:t>, were “dwellers in the lowlands” (</w:t>
      </w:r>
      <w:hyperlink r:id="rId55" w:tooltip="Numbers 13:29" w:history="1">
        <w:r w:rsidRPr="00961801">
          <w:rPr>
            <w:rStyle w:val="Hyperlink"/>
            <w:rFonts w:asciiTheme="minorHAnsi" w:eastAsiaTheme="majorEastAsia" w:hAnsiTheme="minorHAnsi"/>
          </w:rPr>
          <w:t>Num. 13:29</w:t>
        </w:r>
      </w:hyperlink>
      <w:r w:rsidRPr="00961801">
        <w:rPr>
          <w:rFonts w:asciiTheme="minorHAnsi" w:hAnsiTheme="minorHAnsi"/>
        </w:rPr>
        <w:t xml:space="preserve">), the </w:t>
      </w:r>
      <w:proofErr w:type="gramStart"/>
      <w:r w:rsidRPr="00961801">
        <w:rPr>
          <w:rFonts w:asciiTheme="minorHAnsi" w:hAnsiTheme="minorHAnsi"/>
        </w:rPr>
        <w:t>great plains</w:t>
      </w:r>
      <w:proofErr w:type="gramEnd"/>
      <w:r w:rsidRPr="00961801">
        <w:rPr>
          <w:rFonts w:asciiTheme="minorHAnsi" w:hAnsiTheme="minorHAnsi"/>
        </w:rPr>
        <w:t xml:space="preserve"> and valleys, the richest and most important parts of Palestine. </w:t>
      </w:r>
      <w:proofErr w:type="spellStart"/>
      <w:r w:rsidRPr="00961801">
        <w:rPr>
          <w:rFonts w:asciiTheme="minorHAnsi" w:hAnsiTheme="minorHAnsi"/>
        </w:rPr>
        <w:t>Tyre</w:t>
      </w:r>
      <w:proofErr w:type="spellEnd"/>
      <w:r w:rsidRPr="00961801">
        <w:rPr>
          <w:rFonts w:asciiTheme="minorHAnsi" w:hAnsiTheme="minorHAnsi"/>
        </w:rPr>
        <w:t xml:space="preserve"> and Sidon, their famous cities, were the </w:t>
      </w:r>
      <w:proofErr w:type="spellStart"/>
      <w:r w:rsidRPr="00961801">
        <w:rPr>
          <w:rFonts w:asciiTheme="minorHAnsi" w:hAnsiTheme="minorHAnsi"/>
        </w:rPr>
        <w:t>centres</w:t>
      </w:r>
      <w:proofErr w:type="spellEnd"/>
      <w:r w:rsidRPr="00961801">
        <w:rPr>
          <w:rFonts w:asciiTheme="minorHAnsi" w:hAnsiTheme="minorHAnsi"/>
        </w:rPr>
        <w:t xml:space="preserve"> of great commercial activity; and hence the name “Canaanite” came to signify a “trader” or “merchant” (</w:t>
      </w:r>
      <w:hyperlink r:id="rId56" w:tooltip="Job 41:6" w:history="1">
        <w:r w:rsidRPr="00961801">
          <w:rPr>
            <w:rStyle w:val="Hyperlink"/>
            <w:rFonts w:asciiTheme="minorHAnsi" w:eastAsiaTheme="majorEastAsia" w:hAnsiTheme="minorHAnsi"/>
          </w:rPr>
          <w:t>Job 41:6</w:t>
        </w:r>
      </w:hyperlink>
      <w:r w:rsidRPr="00961801">
        <w:rPr>
          <w:rFonts w:asciiTheme="minorHAnsi" w:hAnsiTheme="minorHAnsi"/>
        </w:rPr>
        <w:t xml:space="preserve">; </w:t>
      </w:r>
      <w:hyperlink r:id="rId57" w:tooltip="Proverbs 31:24" w:history="1">
        <w:r w:rsidRPr="00961801">
          <w:rPr>
            <w:rStyle w:val="Hyperlink"/>
            <w:rFonts w:asciiTheme="minorHAnsi" w:eastAsiaTheme="majorEastAsia" w:hAnsiTheme="minorHAnsi"/>
          </w:rPr>
          <w:t>Prov. 31:24</w:t>
        </w:r>
      </w:hyperlink>
      <w:r w:rsidRPr="00961801">
        <w:rPr>
          <w:rFonts w:asciiTheme="minorHAnsi" w:hAnsiTheme="minorHAnsi"/>
        </w:rPr>
        <w:t xml:space="preserve">, lit. “Canaanites;” comp. </w:t>
      </w:r>
      <w:hyperlink r:id="rId58" w:tooltip="Zephaniah 1:11" w:history="1">
        <w:r w:rsidRPr="00961801">
          <w:rPr>
            <w:rStyle w:val="Hyperlink"/>
            <w:rFonts w:asciiTheme="minorHAnsi" w:eastAsiaTheme="majorEastAsia" w:hAnsiTheme="minorHAnsi"/>
          </w:rPr>
          <w:t>Zeph. 1:11</w:t>
        </w:r>
      </w:hyperlink>
      <w:r w:rsidRPr="00961801">
        <w:rPr>
          <w:rFonts w:asciiTheme="minorHAnsi" w:hAnsiTheme="minorHAnsi"/>
        </w:rPr>
        <w:t xml:space="preserve">; </w:t>
      </w:r>
      <w:hyperlink r:id="rId59" w:tooltip="Ezekiel 17:4" w:history="1">
        <w:r w:rsidRPr="00961801">
          <w:rPr>
            <w:rStyle w:val="Hyperlink"/>
            <w:rFonts w:asciiTheme="minorHAnsi" w:eastAsiaTheme="majorEastAsia" w:hAnsiTheme="minorHAnsi"/>
          </w:rPr>
          <w:t>Ezek. 17:4</w:t>
        </w:r>
      </w:hyperlink>
      <w:r w:rsidRPr="00961801">
        <w:rPr>
          <w:rFonts w:asciiTheme="minorHAnsi" w:hAnsiTheme="minorHAnsi"/>
        </w:rPr>
        <w:t>). The name “Canaanite” is also sometimes used to designate the non-Israelite inhabitants of the land in general (</w:t>
      </w:r>
      <w:hyperlink r:id="rId60" w:tooltip="Genesis 12:6" w:history="1">
        <w:r w:rsidRPr="00961801">
          <w:rPr>
            <w:rStyle w:val="Hyperlink"/>
            <w:rFonts w:asciiTheme="minorHAnsi" w:eastAsiaTheme="majorEastAsia" w:hAnsiTheme="minorHAnsi"/>
          </w:rPr>
          <w:t>Gen. 12:6</w:t>
        </w:r>
      </w:hyperlink>
      <w:r w:rsidRPr="00961801">
        <w:rPr>
          <w:rFonts w:asciiTheme="minorHAnsi" w:hAnsiTheme="minorHAnsi"/>
        </w:rPr>
        <w:t xml:space="preserve">; </w:t>
      </w:r>
      <w:hyperlink r:id="rId61" w:tooltip="Numbers 21:3" w:history="1">
        <w:r w:rsidRPr="00961801">
          <w:rPr>
            <w:rStyle w:val="Hyperlink"/>
            <w:rFonts w:asciiTheme="minorHAnsi" w:eastAsiaTheme="majorEastAsia" w:hAnsiTheme="minorHAnsi"/>
          </w:rPr>
          <w:t>Num. 21:3</w:t>
        </w:r>
      </w:hyperlink>
      <w:r w:rsidRPr="00961801">
        <w:rPr>
          <w:rFonts w:asciiTheme="minorHAnsi" w:hAnsiTheme="minorHAnsi"/>
        </w:rPr>
        <w:t xml:space="preserve">; </w:t>
      </w:r>
      <w:hyperlink r:id="rId62" w:tooltip="Judges 1:10" w:history="1">
        <w:r w:rsidRPr="00961801">
          <w:rPr>
            <w:rStyle w:val="Hyperlink"/>
            <w:rFonts w:asciiTheme="minorHAnsi" w:eastAsiaTheme="majorEastAsia" w:hAnsiTheme="minorHAnsi"/>
          </w:rPr>
          <w:t>Judg. 1:10</w:t>
        </w:r>
      </w:hyperlink>
      <w:r w:rsidRPr="00961801">
        <w:rPr>
          <w:rFonts w:asciiTheme="minorHAnsi" w:hAnsiTheme="minorHAnsi"/>
        </w:rPr>
        <w:t xml:space="preserve">). </w:t>
      </w:r>
    </w:p>
    <w:p w:rsidR="004F6083" w:rsidRPr="00961801" w:rsidRDefault="004F6083" w:rsidP="004F6083">
      <w:pPr>
        <w:pStyle w:val="NormalWeb"/>
        <w:rPr>
          <w:rFonts w:asciiTheme="minorHAnsi" w:hAnsiTheme="minorHAnsi"/>
        </w:rPr>
      </w:pPr>
      <w:r w:rsidRPr="00961801">
        <w:rPr>
          <w:rFonts w:asciiTheme="minorHAnsi" w:hAnsiTheme="minorHAnsi"/>
        </w:rPr>
        <w:t>The Israelites, when they were led to the Promised Land, were commanded utterly to destroy the descendants of Canaan then possessing it (</w:t>
      </w:r>
      <w:hyperlink r:id="rId63" w:tooltip="Exodus 23:23" w:history="1">
        <w:r w:rsidRPr="00961801">
          <w:rPr>
            <w:rStyle w:val="Hyperlink"/>
            <w:rFonts w:asciiTheme="minorHAnsi" w:eastAsiaTheme="majorEastAsia" w:hAnsiTheme="minorHAnsi"/>
          </w:rPr>
          <w:t>Ex. 23:23</w:t>
        </w:r>
      </w:hyperlink>
      <w:r w:rsidRPr="00961801">
        <w:rPr>
          <w:rFonts w:asciiTheme="minorHAnsi" w:hAnsiTheme="minorHAnsi"/>
        </w:rPr>
        <w:t xml:space="preserve">; </w:t>
      </w:r>
      <w:hyperlink r:id="rId64" w:tooltip="Numbers 33:52" w:history="1">
        <w:r w:rsidRPr="00961801">
          <w:rPr>
            <w:rStyle w:val="Hyperlink"/>
            <w:rFonts w:asciiTheme="minorHAnsi" w:eastAsiaTheme="majorEastAsia" w:hAnsiTheme="minorHAnsi"/>
          </w:rPr>
          <w:t>Num. 33:52</w:t>
        </w:r>
      </w:hyperlink>
      <w:r w:rsidRPr="00961801">
        <w:rPr>
          <w:rFonts w:asciiTheme="minorHAnsi" w:hAnsiTheme="minorHAnsi"/>
        </w:rPr>
        <w:t xml:space="preserve">, </w:t>
      </w:r>
      <w:hyperlink r:id="rId65" w:tooltip="Numbers 33:53" w:history="1">
        <w:r w:rsidRPr="00961801">
          <w:rPr>
            <w:rStyle w:val="Hyperlink"/>
            <w:rFonts w:asciiTheme="minorHAnsi" w:eastAsiaTheme="majorEastAsia" w:hAnsiTheme="minorHAnsi"/>
          </w:rPr>
          <w:t>53</w:t>
        </w:r>
      </w:hyperlink>
      <w:r w:rsidRPr="00961801">
        <w:rPr>
          <w:rFonts w:asciiTheme="minorHAnsi" w:hAnsiTheme="minorHAnsi"/>
        </w:rPr>
        <w:t xml:space="preserve">; </w:t>
      </w:r>
      <w:hyperlink r:id="rId66" w:tooltip="Deuteronomy 20:16" w:history="1">
        <w:r w:rsidRPr="00961801">
          <w:rPr>
            <w:rStyle w:val="Hyperlink"/>
            <w:rFonts w:asciiTheme="minorHAnsi" w:eastAsiaTheme="majorEastAsia" w:hAnsiTheme="minorHAnsi"/>
          </w:rPr>
          <w:t>Deut. 20:16</w:t>
        </w:r>
      </w:hyperlink>
      <w:r w:rsidRPr="00961801">
        <w:rPr>
          <w:rFonts w:asciiTheme="minorHAnsi" w:hAnsiTheme="minorHAnsi"/>
        </w:rPr>
        <w:t xml:space="preserve">, </w:t>
      </w:r>
      <w:hyperlink r:id="rId67" w:tooltip="Deuteronomy 20:17" w:history="1">
        <w:r w:rsidRPr="00961801">
          <w:rPr>
            <w:rStyle w:val="Hyperlink"/>
            <w:rFonts w:asciiTheme="minorHAnsi" w:eastAsiaTheme="majorEastAsia" w:hAnsiTheme="minorHAnsi"/>
          </w:rPr>
          <w:t>17</w:t>
        </w:r>
      </w:hyperlink>
      <w:r w:rsidRPr="00961801">
        <w:rPr>
          <w:rFonts w:asciiTheme="minorHAnsi" w:hAnsiTheme="minorHAnsi"/>
        </w:rPr>
        <w:t>). This was to be done “by little and little,” lest the beasts of the field should increase (</w:t>
      </w:r>
      <w:hyperlink r:id="rId68" w:tooltip="Exodus 23:29" w:history="1">
        <w:r w:rsidRPr="00961801">
          <w:rPr>
            <w:rStyle w:val="Hyperlink"/>
            <w:rFonts w:asciiTheme="minorHAnsi" w:eastAsiaTheme="majorEastAsia" w:hAnsiTheme="minorHAnsi"/>
          </w:rPr>
          <w:t>Ex. 23:29</w:t>
        </w:r>
      </w:hyperlink>
      <w:r w:rsidRPr="00961801">
        <w:rPr>
          <w:rFonts w:asciiTheme="minorHAnsi" w:hAnsiTheme="minorHAnsi"/>
        </w:rPr>
        <w:t xml:space="preserve">; </w:t>
      </w:r>
      <w:hyperlink r:id="rId69" w:tooltip="Deuteronomy 7:22" w:history="1">
        <w:r w:rsidRPr="00961801">
          <w:rPr>
            <w:rStyle w:val="Hyperlink"/>
            <w:rFonts w:asciiTheme="minorHAnsi" w:eastAsiaTheme="majorEastAsia" w:hAnsiTheme="minorHAnsi"/>
          </w:rPr>
          <w:t>Deut. 7:22</w:t>
        </w:r>
      </w:hyperlink>
      <w:r w:rsidRPr="00961801">
        <w:rPr>
          <w:rFonts w:asciiTheme="minorHAnsi" w:hAnsiTheme="minorHAnsi"/>
        </w:rPr>
        <w:t xml:space="preserve">, </w:t>
      </w:r>
      <w:hyperlink r:id="rId70" w:tooltip="Deuteronomy 7:23" w:history="1">
        <w:r w:rsidRPr="00961801">
          <w:rPr>
            <w:rStyle w:val="Hyperlink"/>
            <w:rFonts w:asciiTheme="minorHAnsi" w:eastAsiaTheme="majorEastAsia" w:hAnsiTheme="minorHAnsi"/>
          </w:rPr>
          <w:t>23</w:t>
        </w:r>
      </w:hyperlink>
      <w:r w:rsidRPr="00961801">
        <w:rPr>
          <w:rFonts w:asciiTheme="minorHAnsi" w:hAnsiTheme="minorHAnsi"/>
        </w:rPr>
        <w:t>). The history of these wars of conquest is given in the Book of Joshua. The extermination of these tribes, however, was never fully carried out. Jerusalem was not taken till the time of David (</w:t>
      </w:r>
      <w:hyperlink r:id="rId71" w:tooltip="2 Samuel 5:6" w:history="1">
        <w:r w:rsidRPr="00961801">
          <w:rPr>
            <w:rStyle w:val="Hyperlink"/>
            <w:rFonts w:asciiTheme="minorHAnsi" w:eastAsiaTheme="majorEastAsia" w:hAnsiTheme="minorHAnsi"/>
          </w:rPr>
          <w:t>2 Sam. 5:6</w:t>
        </w:r>
      </w:hyperlink>
      <w:r w:rsidRPr="00961801">
        <w:rPr>
          <w:rFonts w:asciiTheme="minorHAnsi" w:hAnsiTheme="minorHAnsi"/>
        </w:rPr>
        <w:t xml:space="preserve">, </w:t>
      </w:r>
      <w:hyperlink r:id="rId72" w:tooltip="2 Samuel 5:7" w:history="1">
        <w:r w:rsidRPr="00961801">
          <w:rPr>
            <w:rStyle w:val="Hyperlink"/>
            <w:rFonts w:asciiTheme="minorHAnsi" w:eastAsiaTheme="majorEastAsia" w:hAnsiTheme="minorHAnsi"/>
          </w:rPr>
          <w:t>7</w:t>
        </w:r>
      </w:hyperlink>
      <w:r w:rsidRPr="00961801">
        <w:rPr>
          <w:rFonts w:asciiTheme="minorHAnsi" w:hAnsiTheme="minorHAnsi"/>
        </w:rPr>
        <w:t>). In the days of Solomon bond-service was exacted from the fragments of the tribes still remaining in the land (</w:t>
      </w:r>
      <w:hyperlink r:id="rId73" w:tooltip="1 Kings 9:20" w:history="1">
        <w:r w:rsidRPr="00961801">
          <w:rPr>
            <w:rStyle w:val="Hyperlink"/>
            <w:rFonts w:asciiTheme="minorHAnsi" w:eastAsiaTheme="majorEastAsia" w:hAnsiTheme="minorHAnsi"/>
          </w:rPr>
          <w:t>1 Kings 9:20</w:t>
        </w:r>
      </w:hyperlink>
      <w:r w:rsidRPr="00961801">
        <w:rPr>
          <w:rFonts w:asciiTheme="minorHAnsi" w:hAnsiTheme="minorHAnsi"/>
        </w:rPr>
        <w:t xml:space="preserve">, </w:t>
      </w:r>
      <w:hyperlink r:id="rId74" w:tooltip="1 Kings 9:21" w:history="1">
        <w:r w:rsidRPr="00961801">
          <w:rPr>
            <w:rStyle w:val="Hyperlink"/>
            <w:rFonts w:asciiTheme="minorHAnsi" w:eastAsiaTheme="majorEastAsia" w:hAnsiTheme="minorHAnsi"/>
          </w:rPr>
          <w:t>21</w:t>
        </w:r>
      </w:hyperlink>
      <w:r w:rsidRPr="00961801">
        <w:rPr>
          <w:rFonts w:asciiTheme="minorHAnsi" w:hAnsiTheme="minorHAnsi"/>
        </w:rPr>
        <w:t xml:space="preserve">). Even after the return from captivity survivors of five of the </w:t>
      </w:r>
      <w:proofErr w:type="spellStart"/>
      <w:r w:rsidRPr="00961801">
        <w:rPr>
          <w:rFonts w:asciiTheme="minorHAnsi" w:hAnsiTheme="minorHAnsi"/>
        </w:rPr>
        <w:t>Canaanitish</w:t>
      </w:r>
      <w:proofErr w:type="spellEnd"/>
      <w:r w:rsidRPr="00961801">
        <w:rPr>
          <w:rFonts w:asciiTheme="minorHAnsi" w:hAnsiTheme="minorHAnsi"/>
        </w:rPr>
        <w:t xml:space="preserve"> tribes were still found in the land. </w:t>
      </w:r>
    </w:p>
    <w:p w:rsidR="004F6083" w:rsidRPr="00961801" w:rsidRDefault="004F6083" w:rsidP="004F6083">
      <w:pPr>
        <w:pStyle w:val="NormalWeb"/>
        <w:rPr>
          <w:rFonts w:asciiTheme="minorHAnsi" w:hAnsiTheme="minorHAnsi"/>
        </w:rPr>
      </w:pPr>
      <w:r w:rsidRPr="00961801">
        <w:rPr>
          <w:rFonts w:asciiTheme="minorHAnsi" w:hAnsiTheme="minorHAnsi"/>
        </w:rPr>
        <w:t>In the Tell-el-</w:t>
      </w:r>
      <w:proofErr w:type="spellStart"/>
      <w:r w:rsidRPr="00961801">
        <w:rPr>
          <w:rFonts w:asciiTheme="minorHAnsi" w:hAnsiTheme="minorHAnsi"/>
        </w:rPr>
        <w:t>Amarna</w:t>
      </w:r>
      <w:proofErr w:type="spellEnd"/>
      <w:r w:rsidRPr="00961801">
        <w:rPr>
          <w:rFonts w:asciiTheme="minorHAnsi" w:hAnsiTheme="minorHAnsi"/>
        </w:rPr>
        <w:t xml:space="preserve"> tablets Canaan is found under the forms of </w:t>
      </w:r>
      <w:proofErr w:type="spellStart"/>
      <w:r w:rsidRPr="00961801">
        <w:rPr>
          <w:rFonts w:asciiTheme="minorHAnsi" w:hAnsiTheme="minorHAnsi"/>
        </w:rPr>
        <w:t>Kinakhna</w:t>
      </w:r>
      <w:proofErr w:type="spellEnd"/>
      <w:r w:rsidRPr="00961801">
        <w:rPr>
          <w:rFonts w:asciiTheme="minorHAnsi" w:hAnsiTheme="minorHAnsi"/>
        </w:rPr>
        <w:t xml:space="preserve"> and </w:t>
      </w:r>
      <w:proofErr w:type="spellStart"/>
      <w:r w:rsidRPr="00961801">
        <w:rPr>
          <w:rFonts w:asciiTheme="minorHAnsi" w:hAnsiTheme="minorHAnsi"/>
        </w:rPr>
        <w:t>Kinakhkhi</w:t>
      </w:r>
      <w:proofErr w:type="spellEnd"/>
      <w:r w:rsidRPr="00961801">
        <w:rPr>
          <w:rFonts w:asciiTheme="minorHAnsi" w:hAnsiTheme="minorHAnsi"/>
        </w:rPr>
        <w:t xml:space="preserve">. Under the name of </w:t>
      </w:r>
      <w:proofErr w:type="spellStart"/>
      <w:r w:rsidRPr="00961801">
        <w:rPr>
          <w:rFonts w:asciiTheme="minorHAnsi" w:hAnsiTheme="minorHAnsi"/>
        </w:rPr>
        <w:t>Kanana</w:t>
      </w:r>
      <w:proofErr w:type="spellEnd"/>
      <w:r w:rsidRPr="00961801">
        <w:rPr>
          <w:rFonts w:asciiTheme="minorHAnsi" w:hAnsiTheme="minorHAnsi"/>
        </w:rPr>
        <w:t xml:space="preserve"> the Canaanites appear on Egyptian monuments, wearing a coat of mail and helmet, and distinguished by the use of spear and javelin and the battle-axe. They were called Phoenicians by the Greeks and </w:t>
      </w:r>
      <w:proofErr w:type="spellStart"/>
      <w:r w:rsidRPr="00961801">
        <w:rPr>
          <w:rFonts w:asciiTheme="minorHAnsi" w:hAnsiTheme="minorHAnsi"/>
        </w:rPr>
        <w:t>Poeni</w:t>
      </w:r>
      <w:proofErr w:type="spellEnd"/>
      <w:r w:rsidRPr="00961801">
        <w:rPr>
          <w:rFonts w:asciiTheme="minorHAnsi" w:hAnsiTheme="minorHAnsi"/>
        </w:rPr>
        <w:t xml:space="preserve"> by the Romans. By race the Canaanites were Semitic. They were famous as merchants and seamen, as well as for their artistic skill. The chief object of their worship was the sun-god, who was addressed by the general name of Baal, “lord.” Each locality had its special Baal, and the various local </w:t>
      </w:r>
      <w:proofErr w:type="spellStart"/>
      <w:r w:rsidRPr="00961801">
        <w:rPr>
          <w:rFonts w:asciiTheme="minorHAnsi" w:hAnsiTheme="minorHAnsi"/>
        </w:rPr>
        <w:t>Baals</w:t>
      </w:r>
      <w:proofErr w:type="spellEnd"/>
      <w:r w:rsidRPr="00961801">
        <w:rPr>
          <w:rFonts w:asciiTheme="minorHAnsi" w:hAnsiTheme="minorHAnsi"/>
        </w:rPr>
        <w:t xml:space="preserve"> were summed up under the name of </w:t>
      </w:r>
      <w:proofErr w:type="spellStart"/>
      <w:r w:rsidRPr="00961801">
        <w:rPr>
          <w:rFonts w:asciiTheme="minorHAnsi" w:hAnsiTheme="minorHAnsi"/>
        </w:rPr>
        <w:t>Baalim</w:t>
      </w:r>
      <w:proofErr w:type="spellEnd"/>
      <w:r w:rsidRPr="00961801">
        <w:rPr>
          <w:rFonts w:asciiTheme="minorHAnsi" w:hAnsiTheme="minorHAnsi"/>
        </w:rPr>
        <w:t xml:space="preserve">, “lords.” </w:t>
      </w:r>
    </w:p>
    <w:p w:rsidR="00FD43C1" w:rsidRPr="00961801" w:rsidRDefault="004F6083" w:rsidP="00FD43C1">
      <w:pPr>
        <w:pStyle w:val="NormalWeb"/>
        <w:rPr>
          <w:rStyle w:val="p15ptboldsmallcaps"/>
          <w:rFonts w:asciiTheme="minorHAnsi" w:eastAsiaTheme="majorEastAsia" w:hAnsiTheme="minorHAnsi"/>
        </w:rPr>
      </w:pPr>
      <w:proofErr w:type="gramStart"/>
      <w:r w:rsidRPr="00961801">
        <w:rPr>
          <w:rStyle w:val="p15ptboldsmallcaps"/>
          <w:rFonts w:asciiTheme="minorHAnsi" w:eastAsiaTheme="majorEastAsia" w:hAnsiTheme="minorHAnsi"/>
          <w:b/>
        </w:rPr>
        <w:lastRenderedPageBreak/>
        <w:t>Amorites</w:t>
      </w:r>
      <w:r w:rsidRPr="00961801">
        <w:rPr>
          <w:rStyle w:val="p15ptboldsmallcaps"/>
          <w:rFonts w:asciiTheme="minorHAnsi" w:eastAsiaTheme="majorEastAsia" w:hAnsiTheme="minorHAnsi"/>
        </w:rPr>
        <w:t xml:space="preserve"> — </w:t>
      </w:r>
      <w:r w:rsidRPr="00961801">
        <w:rPr>
          <w:rFonts w:asciiTheme="minorHAnsi" w:hAnsiTheme="minorHAnsi"/>
        </w:rPr>
        <w:t xml:space="preserve">highlanders, or </w:t>
      </w:r>
      <w:proofErr w:type="spellStart"/>
      <w:r w:rsidRPr="00961801">
        <w:rPr>
          <w:rFonts w:asciiTheme="minorHAnsi" w:hAnsiTheme="minorHAnsi"/>
        </w:rPr>
        <w:t>hillmen</w:t>
      </w:r>
      <w:proofErr w:type="spellEnd"/>
      <w:r w:rsidRPr="00961801">
        <w:rPr>
          <w:rFonts w:asciiTheme="minorHAnsi" w:hAnsiTheme="minorHAnsi"/>
        </w:rPr>
        <w:t>, the name given to the descendants of one of the sons of Canaan (</w:t>
      </w:r>
      <w:hyperlink r:id="rId75" w:tooltip="Genesis 14:7" w:history="1">
        <w:r w:rsidRPr="00961801">
          <w:rPr>
            <w:rStyle w:val="Hyperlink"/>
            <w:rFonts w:asciiTheme="minorHAnsi" w:eastAsiaTheme="majorEastAsia" w:hAnsiTheme="minorHAnsi"/>
          </w:rPr>
          <w:t>Gen. 14:7</w:t>
        </w:r>
      </w:hyperlink>
      <w:r w:rsidRPr="00961801">
        <w:rPr>
          <w:rFonts w:asciiTheme="minorHAnsi" w:hAnsiTheme="minorHAnsi"/>
        </w:rPr>
        <w:t xml:space="preserve">), called </w:t>
      </w:r>
      <w:proofErr w:type="spellStart"/>
      <w:r w:rsidRPr="00961801">
        <w:rPr>
          <w:rFonts w:asciiTheme="minorHAnsi" w:hAnsiTheme="minorHAnsi"/>
        </w:rPr>
        <w:t>Amurra</w:t>
      </w:r>
      <w:proofErr w:type="spellEnd"/>
      <w:r w:rsidRPr="00961801">
        <w:rPr>
          <w:rFonts w:asciiTheme="minorHAnsi" w:hAnsiTheme="minorHAnsi"/>
        </w:rPr>
        <w:t xml:space="preserve"> or </w:t>
      </w:r>
      <w:proofErr w:type="spellStart"/>
      <w:r w:rsidRPr="00961801">
        <w:rPr>
          <w:rFonts w:asciiTheme="minorHAnsi" w:hAnsiTheme="minorHAnsi"/>
        </w:rPr>
        <w:t>Amurri</w:t>
      </w:r>
      <w:proofErr w:type="spellEnd"/>
      <w:r w:rsidRPr="00961801">
        <w:rPr>
          <w:rFonts w:asciiTheme="minorHAnsi" w:hAnsiTheme="minorHAnsi"/>
        </w:rPr>
        <w:t xml:space="preserve"> in the Assyrian and Egyptian inscriptions.</w:t>
      </w:r>
      <w:proofErr w:type="gramEnd"/>
      <w:r w:rsidRPr="00961801">
        <w:rPr>
          <w:rFonts w:asciiTheme="minorHAnsi" w:hAnsiTheme="minorHAnsi"/>
        </w:rPr>
        <w:t xml:space="preserve"> On the early Babylonian monuments all Syria, including Palestine, is known as “the land of the Amorites.” The southern slopes of the mountains of Judea are called the “mount of the Amorites” (</w:t>
      </w:r>
      <w:hyperlink r:id="rId76" w:tooltip="Deuteronomy 1:7" w:history="1">
        <w:r w:rsidRPr="00961801">
          <w:rPr>
            <w:rStyle w:val="Hyperlink"/>
            <w:rFonts w:asciiTheme="minorHAnsi" w:eastAsiaTheme="majorEastAsia" w:hAnsiTheme="minorHAnsi"/>
          </w:rPr>
          <w:t>Deut. 1:7</w:t>
        </w:r>
      </w:hyperlink>
      <w:r w:rsidRPr="00961801">
        <w:rPr>
          <w:rFonts w:asciiTheme="minorHAnsi" w:hAnsiTheme="minorHAnsi"/>
        </w:rPr>
        <w:t xml:space="preserve">, </w:t>
      </w:r>
      <w:hyperlink r:id="rId77" w:tooltip="Deuteronomy 1:19" w:history="1">
        <w:r w:rsidRPr="00961801">
          <w:rPr>
            <w:rStyle w:val="Hyperlink"/>
            <w:rFonts w:asciiTheme="minorHAnsi" w:eastAsiaTheme="majorEastAsia" w:hAnsiTheme="minorHAnsi"/>
          </w:rPr>
          <w:t>19</w:t>
        </w:r>
      </w:hyperlink>
      <w:r w:rsidRPr="00961801">
        <w:rPr>
          <w:rFonts w:asciiTheme="minorHAnsi" w:hAnsiTheme="minorHAnsi"/>
        </w:rPr>
        <w:t xml:space="preserve">, </w:t>
      </w:r>
      <w:hyperlink r:id="rId78" w:tooltip="Deuteronomy 1:20" w:history="1">
        <w:r w:rsidRPr="00961801">
          <w:rPr>
            <w:rStyle w:val="Hyperlink"/>
            <w:rFonts w:asciiTheme="minorHAnsi" w:eastAsiaTheme="majorEastAsia" w:hAnsiTheme="minorHAnsi"/>
          </w:rPr>
          <w:t>20</w:t>
        </w:r>
      </w:hyperlink>
      <w:r w:rsidRPr="00961801">
        <w:rPr>
          <w:rFonts w:asciiTheme="minorHAnsi" w:hAnsiTheme="minorHAnsi"/>
        </w:rPr>
        <w:t>). They seem to have originally occupied the land stretching from the heights west of the Dead Sea (</w:t>
      </w:r>
      <w:hyperlink r:id="rId79" w:tooltip="Genesis 14:7" w:history="1">
        <w:r w:rsidRPr="00961801">
          <w:rPr>
            <w:rStyle w:val="Hyperlink"/>
            <w:rFonts w:asciiTheme="minorHAnsi" w:eastAsiaTheme="majorEastAsia" w:hAnsiTheme="minorHAnsi"/>
          </w:rPr>
          <w:t>Gen. 14:7</w:t>
        </w:r>
      </w:hyperlink>
      <w:r w:rsidRPr="00961801">
        <w:rPr>
          <w:rFonts w:asciiTheme="minorHAnsi" w:hAnsiTheme="minorHAnsi"/>
        </w:rPr>
        <w:t>) to Hebron (</w:t>
      </w:r>
      <w:hyperlink r:id="rId80" w:tooltip="Genesis 14:13" w:history="1">
        <w:r w:rsidRPr="00961801">
          <w:rPr>
            <w:rStyle w:val="Hyperlink"/>
            <w:rFonts w:asciiTheme="minorHAnsi" w:eastAsiaTheme="majorEastAsia" w:hAnsiTheme="minorHAnsi"/>
          </w:rPr>
          <w:t>13</w:t>
        </w:r>
      </w:hyperlink>
      <w:r w:rsidRPr="00961801">
        <w:rPr>
          <w:rFonts w:asciiTheme="minorHAnsi" w:hAnsiTheme="minorHAnsi"/>
        </w:rPr>
        <w:t xml:space="preserve">. Comp. </w:t>
      </w:r>
      <w:hyperlink r:id="rId81" w:tooltip="Genesis 13:8" w:history="1">
        <w:r w:rsidRPr="00961801">
          <w:rPr>
            <w:rStyle w:val="Hyperlink"/>
            <w:rFonts w:asciiTheme="minorHAnsi" w:eastAsiaTheme="majorEastAsia" w:hAnsiTheme="minorHAnsi"/>
          </w:rPr>
          <w:t>13:8</w:t>
        </w:r>
      </w:hyperlink>
      <w:r w:rsidRPr="00961801">
        <w:rPr>
          <w:rFonts w:asciiTheme="minorHAnsi" w:hAnsiTheme="minorHAnsi"/>
        </w:rPr>
        <w:t xml:space="preserve">; </w:t>
      </w:r>
      <w:hyperlink r:id="rId82" w:tooltip="Deuteronomy 3:8" w:history="1">
        <w:r w:rsidRPr="00961801">
          <w:rPr>
            <w:rStyle w:val="Hyperlink"/>
            <w:rFonts w:asciiTheme="minorHAnsi" w:eastAsiaTheme="majorEastAsia" w:hAnsiTheme="minorHAnsi"/>
          </w:rPr>
          <w:t>Deut. 3:8</w:t>
        </w:r>
      </w:hyperlink>
      <w:r w:rsidRPr="00961801">
        <w:rPr>
          <w:rFonts w:asciiTheme="minorHAnsi" w:hAnsiTheme="minorHAnsi"/>
        </w:rPr>
        <w:t xml:space="preserve">; </w:t>
      </w:r>
      <w:hyperlink r:id="rId83" w:tooltip="Deuteronomy 4:46-48" w:history="1">
        <w:r w:rsidRPr="00961801">
          <w:rPr>
            <w:rStyle w:val="Hyperlink"/>
            <w:rFonts w:asciiTheme="minorHAnsi" w:eastAsiaTheme="majorEastAsia" w:hAnsiTheme="minorHAnsi"/>
          </w:rPr>
          <w:t>4:46–48</w:t>
        </w:r>
      </w:hyperlink>
      <w:r w:rsidRPr="00961801">
        <w:rPr>
          <w:rFonts w:asciiTheme="minorHAnsi" w:hAnsiTheme="minorHAnsi"/>
        </w:rPr>
        <w:t>), embracing “all Gilead and all Bashan” (</w:t>
      </w:r>
      <w:hyperlink r:id="rId84" w:tooltip="Deuteronomy 3:10" w:history="1">
        <w:r w:rsidRPr="00961801">
          <w:rPr>
            <w:rStyle w:val="Hyperlink"/>
            <w:rFonts w:asciiTheme="minorHAnsi" w:eastAsiaTheme="majorEastAsia" w:hAnsiTheme="minorHAnsi"/>
          </w:rPr>
          <w:t>Deut. 3:10</w:t>
        </w:r>
      </w:hyperlink>
      <w:r w:rsidRPr="00961801">
        <w:rPr>
          <w:rFonts w:asciiTheme="minorHAnsi" w:hAnsiTheme="minorHAnsi"/>
        </w:rPr>
        <w:t>), with the Jordan valley on the east of the river (</w:t>
      </w:r>
      <w:hyperlink r:id="rId85" w:tooltip="Deuteronomy 4:49" w:history="1">
        <w:r w:rsidRPr="00961801">
          <w:rPr>
            <w:rStyle w:val="Hyperlink"/>
            <w:rFonts w:asciiTheme="minorHAnsi" w:eastAsiaTheme="majorEastAsia" w:hAnsiTheme="minorHAnsi"/>
          </w:rPr>
          <w:t>4:49</w:t>
        </w:r>
      </w:hyperlink>
      <w:r w:rsidRPr="00961801">
        <w:rPr>
          <w:rFonts w:asciiTheme="minorHAnsi" w:hAnsiTheme="minorHAnsi"/>
        </w:rPr>
        <w:t xml:space="preserve">), the land of the “two kings of the Amorites,” </w:t>
      </w:r>
      <w:proofErr w:type="spellStart"/>
      <w:r w:rsidRPr="00961801">
        <w:rPr>
          <w:rFonts w:asciiTheme="minorHAnsi" w:hAnsiTheme="minorHAnsi"/>
        </w:rPr>
        <w:t>Sihon</w:t>
      </w:r>
      <w:proofErr w:type="spellEnd"/>
      <w:r w:rsidRPr="00961801">
        <w:rPr>
          <w:rFonts w:asciiTheme="minorHAnsi" w:hAnsiTheme="minorHAnsi"/>
        </w:rPr>
        <w:t xml:space="preserve"> and </w:t>
      </w:r>
      <w:proofErr w:type="spellStart"/>
      <w:r w:rsidRPr="00961801">
        <w:rPr>
          <w:rFonts w:asciiTheme="minorHAnsi" w:hAnsiTheme="minorHAnsi"/>
        </w:rPr>
        <w:t>Og</w:t>
      </w:r>
      <w:proofErr w:type="spellEnd"/>
      <w:r w:rsidRPr="00961801">
        <w:rPr>
          <w:rFonts w:asciiTheme="minorHAnsi" w:hAnsiTheme="minorHAnsi"/>
        </w:rPr>
        <w:t xml:space="preserve"> (</w:t>
      </w:r>
      <w:hyperlink r:id="rId86" w:tooltip="Deuteronomy 31:4" w:history="1">
        <w:r w:rsidRPr="00961801">
          <w:rPr>
            <w:rStyle w:val="Hyperlink"/>
            <w:rFonts w:asciiTheme="minorHAnsi" w:eastAsiaTheme="majorEastAsia" w:hAnsiTheme="minorHAnsi"/>
          </w:rPr>
          <w:t>Deut. 31:4</w:t>
        </w:r>
      </w:hyperlink>
      <w:r w:rsidRPr="00961801">
        <w:rPr>
          <w:rFonts w:asciiTheme="minorHAnsi" w:hAnsiTheme="minorHAnsi"/>
        </w:rPr>
        <w:t xml:space="preserve">; </w:t>
      </w:r>
      <w:hyperlink r:id="rId87" w:tooltip="Joshua 2:10" w:history="1">
        <w:r w:rsidRPr="00961801">
          <w:rPr>
            <w:rStyle w:val="Hyperlink"/>
            <w:rFonts w:asciiTheme="minorHAnsi" w:eastAsiaTheme="majorEastAsia" w:hAnsiTheme="minorHAnsi"/>
          </w:rPr>
          <w:t>Josh. 2:10</w:t>
        </w:r>
      </w:hyperlink>
      <w:r w:rsidRPr="00961801">
        <w:rPr>
          <w:rFonts w:asciiTheme="minorHAnsi" w:hAnsiTheme="minorHAnsi"/>
        </w:rPr>
        <w:t xml:space="preserve">; </w:t>
      </w:r>
      <w:hyperlink r:id="rId88" w:tooltip="Joshua 9:10" w:history="1">
        <w:r w:rsidRPr="00961801">
          <w:rPr>
            <w:rStyle w:val="Hyperlink"/>
            <w:rFonts w:asciiTheme="minorHAnsi" w:eastAsiaTheme="majorEastAsia" w:hAnsiTheme="minorHAnsi"/>
          </w:rPr>
          <w:t>9:10</w:t>
        </w:r>
      </w:hyperlink>
      <w:r w:rsidRPr="00961801">
        <w:rPr>
          <w:rFonts w:asciiTheme="minorHAnsi" w:hAnsiTheme="minorHAnsi"/>
        </w:rPr>
        <w:t>). The five kings of the Amorites were defeated with great slaughter by Joshua (</w:t>
      </w:r>
      <w:hyperlink r:id="rId89" w:tooltip="Joshua 10:10" w:history="1">
        <w:r w:rsidRPr="00961801">
          <w:rPr>
            <w:rStyle w:val="Hyperlink"/>
            <w:rFonts w:asciiTheme="minorHAnsi" w:eastAsiaTheme="majorEastAsia" w:hAnsiTheme="minorHAnsi"/>
          </w:rPr>
          <w:t>10:10</w:t>
        </w:r>
      </w:hyperlink>
      <w:r w:rsidRPr="00961801">
        <w:rPr>
          <w:rFonts w:asciiTheme="minorHAnsi" w:hAnsiTheme="minorHAnsi"/>
        </w:rPr>
        <w:t xml:space="preserve">). They were again defeated at the waters of </w:t>
      </w:r>
      <w:proofErr w:type="spellStart"/>
      <w:r w:rsidRPr="00961801">
        <w:rPr>
          <w:rFonts w:asciiTheme="minorHAnsi" w:hAnsiTheme="minorHAnsi"/>
        </w:rPr>
        <w:t>Merom</w:t>
      </w:r>
      <w:proofErr w:type="spellEnd"/>
      <w:r w:rsidRPr="00961801">
        <w:rPr>
          <w:rFonts w:asciiTheme="minorHAnsi" w:hAnsiTheme="minorHAnsi"/>
        </w:rPr>
        <w:t xml:space="preserve"> by Joshua, who smote them till there were none remaining (</w:t>
      </w:r>
      <w:hyperlink r:id="rId90" w:tooltip="Joshua 11:8" w:history="1">
        <w:r w:rsidRPr="00961801">
          <w:rPr>
            <w:rStyle w:val="Hyperlink"/>
            <w:rFonts w:asciiTheme="minorHAnsi" w:eastAsiaTheme="majorEastAsia" w:hAnsiTheme="minorHAnsi"/>
          </w:rPr>
          <w:t>Josh. 11:8</w:t>
        </w:r>
      </w:hyperlink>
      <w:r w:rsidRPr="00961801">
        <w:rPr>
          <w:rFonts w:asciiTheme="minorHAnsi" w:hAnsiTheme="minorHAnsi"/>
        </w:rPr>
        <w:t>). It is mentioned as a surprising circumstance that in the days of Samuel there was peace between them and the Israelites (</w:t>
      </w:r>
      <w:hyperlink r:id="rId91" w:tooltip="1 Samuel 7:14" w:history="1">
        <w:r w:rsidRPr="00961801">
          <w:rPr>
            <w:rStyle w:val="Hyperlink"/>
            <w:rFonts w:asciiTheme="minorHAnsi" w:eastAsiaTheme="majorEastAsia" w:hAnsiTheme="minorHAnsi"/>
          </w:rPr>
          <w:t>1 Sam. 7:14</w:t>
        </w:r>
      </w:hyperlink>
      <w:r w:rsidRPr="00961801">
        <w:rPr>
          <w:rFonts w:asciiTheme="minorHAnsi" w:hAnsiTheme="minorHAnsi"/>
        </w:rPr>
        <w:t xml:space="preserve">). The discrepancy supposed to exist between </w:t>
      </w:r>
      <w:hyperlink r:id="rId92" w:tooltip="Deuteronomy 1:44" w:history="1">
        <w:r w:rsidRPr="00961801">
          <w:rPr>
            <w:rStyle w:val="Hyperlink"/>
            <w:rFonts w:asciiTheme="minorHAnsi" w:eastAsiaTheme="majorEastAsia" w:hAnsiTheme="minorHAnsi"/>
          </w:rPr>
          <w:t>Deut. 1:44</w:t>
        </w:r>
      </w:hyperlink>
      <w:r w:rsidRPr="00961801">
        <w:rPr>
          <w:rFonts w:asciiTheme="minorHAnsi" w:hAnsiTheme="minorHAnsi"/>
        </w:rPr>
        <w:t xml:space="preserve"> and </w:t>
      </w:r>
      <w:hyperlink r:id="rId93" w:tooltip="Numbers 14:45" w:history="1">
        <w:r w:rsidRPr="00961801">
          <w:rPr>
            <w:rStyle w:val="Hyperlink"/>
            <w:rFonts w:asciiTheme="minorHAnsi" w:eastAsiaTheme="majorEastAsia" w:hAnsiTheme="minorHAnsi"/>
          </w:rPr>
          <w:t>Num. 14:45</w:t>
        </w:r>
      </w:hyperlink>
      <w:r w:rsidRPr="00961801">
        <w:rPr>
          <w:rFonts w:asciiTheme="minorHAnsi" w:hAnsiTheme="minorHAnsi"/>
        </w:rPr>
        <w:t xml:space="preserve"> </w:t>
      </w:r>
      <w:proofErr w:type="gramStart"/>
      <w:r w:rsidRPr="00961801">
        <w:rPr>
          <w:rFonts w:asciiTheme="minorHAnsi" w:hAnsiTheme="minorHAnsi"/>
        </w:rPr>
        <w:t>is</w:t>
      </w:r>
      <w:proofErr w:type="gramEnd"/>
      <w:r w:rsidRPr="00961801">
        <w:rPr>
          <w:rFonts w:asciiTheme="minorHAnsi" w:hAnsiTheme="minorHAnsi"/>
        </w:rPr>
        <w:t xml:space="preserve"> explained by the circumstance that the terms “Amorites” and “Amalekites” are used synonymously for the “Canaanites.” In the same way we explain the fact that the “</w:t>
      </w:r>
      <w:proofErr w:type="spellStart"/>
      <w:r w:rsidRPr="00961801">
        <w:rPr>
          <w:rFonts w:asciiTheme="minorHAnsi" w:hAnsiTheme="minorHAnsi"/>
        </w:rPr>
        <w:t>Hivites</w:t>
      </w:r>
      <w:proofErr w:type="spellEnd"/>
      <w:r w:rsidRPr="00961801">
        <w:rPr>
          <w:rFonts w:asciiTheme="minorHAnsi" w:hAnsiTheme="minorHAnsi"/>
        </w:rPr>
        <w:t xml:space="preserve">” of </w:t>
      </w:r>
      <w:hyperlink r:id="rId94" w:tooltip="Genesis 34:2" w:history="1">
        <w:r w:rsidRPr="00961801">
          <w:rPr>
            <w:rStyle w:val="Hyperlink"/>
            <w:rFonts w:asciiTheme="minorHAnsi" w:eastAsiaTheme="majorEastAsia" w:hAnsiTheme="minorHAnsi"/>
          </w:rPr>
          <w:t>Gen. 34:2</w:t>
        </w:r>
      </w:hyperlink>
      <w:r w:rsidRPr="00961801">
        <w:rPr>
          <w:rFonts w:asciiTheme="minorHAnsi" w:hAnsiTheme="minorHAnsi"/>
        </w:rPr>
        <w:t xml:space="preserve"> are the “Amorites” of </w:t>
      </w:r>
      <w:hyperlink r:id="rId95" w:tooltip="Genesis 48:22" w:history="1">
        <w:r w:rsidRPr="00961801">
          <w:rPr>
            <w:rStyle w:val="Hyperlink"/>
            <w:rFonts w:asciiTheme="minorHAnsi" w:eastAsiaTheme="majorEastAsia" w:hAnsiTheme="minorHAnsi"/>
          </w:rPr>
          <w:t>48:22</w:t>
        </w:r>
      </w:hyperlink>
      <w:r w:rsidRPr="00961801">
        <w:rPr>
          <w:rFonts w:asciiTheme="minorHAnsi" w:hAnsiTheme="minorHAnsi"/>
        </w:rPr>
        <w:t xml:space="preserve">. Comp. </w:t>
      </w:r>
      <w:hyperlink r:id="rId96" w:tooltip="Joshua 10:6" w:history="1">
        <w:r w:rsidRPr="00961801">
          <w:rPr>
            <w:rStyle w:val="Hyperlink"/>
            <w:rFonts w:asciiTheme="minorHAnsi" w:eastAsiaTheme="majorEastAsia" w:hAnsiTheme="minorHAnsi"/>
          </w:rPr>
          <w:t>Josh. 10:6</w:t>
        </w:r>
      </w:hyperlink>
      <w:r w:rsidRPr="00961801">
        <w:rPr>
          <w:rFonts w:asciiTheme="minorHAnsi" w:hAnsiTheme="minorHAnsi"/>
        </w:rPr>
        <w:t xml:space="preserve">; </w:t>
      </w:r>
      <w:hyperlink r:id="rId97" w:tooltip="Joshua 11:19" w:history="1">
        <w:r w:rsidRPr="00961801">
          <w:rPr>
            <w:rStyle w:val="Hyperlink"/>
            <w:rFonts w:asciiTheme="minorHAnsi" w:eastAsiaTheme="majorEastAsia" w:hAnsiTheme="minorHAnsi"/>
          </w:rPr>
          <w:t>11:19</w:t>
        </w:r>
      </w:hyperlink>
      <w:r w:rsidRPr="00961801">
        <w:rPr>
          <w:rFonts w:asciiTheme="minorHAnsi" w:hAnsiTheme="minorHAnsi"/>
        </w:rPr>
        <w:t xml:space="preserve"> with </w:t>
      </w:r>
      <w:hyperlink r:id="rId98" w:tooltip="2 Samuel 21:2" w:history="1">
        <w:r w:rsidRPr="00961801">
          <w:rPr>
            <w:rStyle w:val="Hyperlink"/>
            <w:rFonts w:asciiTheme="minorHAnsi" w:eastAsiaTheme="majorEastAsia" w:hAnsiTheme="minorHAnsi"/>
          </w:rPr>
          <w:t>2 Sam. 21:2</w:t>
        </w:r>
      </w:hyperlink>
      <w:r w:rsidRPr="00961801">
        <w:rPr>
          <w:rFonts w:asciiTheme="minorHAnsi" w:hAnsiTheme="minorHAnsi"/>
        </w:rPr>
        <w:t xml:space="preserve">; also </w:t>
      </w:r>
      <w:hyperlink r:id="rId99" w:tooltip="Numbers 14:45" w:history="1">
        <w:r w:rsidRPr="00961801">
          <w:rPr>
            <w:rStyle w:val="Hyperlink"/>
            <w:rFonts w:asciiTheme="minorHAnsi" w:eastAsiaTheme="majorEastAsia" w:hAnsiTheme="minorHAnsi"/>
          </w:rPr>
          <w:t>Num. 14:45</w:t>
        </w:r>
      </w:hyperlink>
      <w:r w:rsidRPr="00961801">
        <w:rPr>
          <w:rFonts w:asciiTheme="minorHAnsi" w:hAnsiTheme="minorHAnsi"/>
        </w:rPr>
        <w:t xml:space="preserve"> with </w:t>
      </w:r>
      <w:hyperlink r:id="rId100" w:tooltip="Deuteronomy 1:44" w:history="1">
        <w:r w:rsidRPr="00961801">
          <w:rPr>
            <w:rStyle w:val="Hyperlink"/>
            <w:rFonts w:asciiTheme="minorHAnsi" w:eastAsiaTheme="majorEastAsia" w:hAnsiTheme="minorHAnsi"/>
          </w:rPr>
          <w:t>Deut. 1:44</w:t>
        </w:r>
      </w:hyperlink>
      <w:r w:rsidRPr="00961801">
        <w:rPr>
          <w:rFonts w:asciiTheme="minorHAnsi" w:hAnsiTheme="minorHAnsi"/>
        </w:rPr>
        <w:t xml:space="preserve">. The Amorites were warlike mountaineers. They are represented on the Egyptian monuments with fair skins, light hair, blue eyes, aquiline noses, and pointed beards. They are supposed to have been men of great stature; their king, </w:t>
      </w:r>
      <w:proofErr w:type="spellStart"/>
      <w:proofErr w:type="gramStart"/>
      <w:r w:rsidRPr="00961801">
        <w:rPr>
          <w:rFonts w:asciiTheme="minorHAnsi" w:hAnsiTheme="minorHAnsi"/>
        </w:rPr>
        <w:t>Og</w:t>
      </w:r>
      <w:proofErr w:type="spellEnd"/>
      <w:proofErr w:type="gramEnd"/>
      <w:r w:rsidRPr="00961801">
        <w:rPr>
          <w:rFonts w:asciiTheme="minorHAnsi" w:hAnsiTheme="minorHAnsi"/>
        </w:rPr>
        <w:t>, is described by Moses as the last “of the remnant of the giants” (</w:t>
      </w:r>
      <w:hyperlink r:id="rId101" w:tooltip="Deuteronomy 3:11" w:history="1">
        <w:r w:rsidRPr="00961801">
          <w:rPr>
            <w:rStyle w:val="Hyperlink"/>
            <w:rFonts w:asciiTheme="minorHAnsi" w:eastAsiaTheme="majorEastAsia" w:hAnsiTheme="minorHAnsi"/>
          </w:rPr>
          <w:t>Deut. 3:11</w:t>
        </w:r>
      </w:hyperlink>
      <w:r w:rsidRPr="00961801">
        <w:rPr>
          <w:rFonts w:asciiTheme="minorHAnsi" w:hAnsiTheme="minorHAnsi"/>
        </w:rPr>
        <w:t xml:space="preserve">). Both </w:t>
      </w:r>
      <w:proofErr w:type="spellStart"/>
      <w:r w:rsidRPr="00961801">
        <w:rPr>
          <w:rFonts w:asciiTheme="minorHAnsi" w:hAnsiTheme="minorHAnsi"/>
        </w:rPr>
        <w:t>Sihon</w:t>
      </w:r>
      <w:proofErr w:type="spellEnd"/>
      <w:r w:rsidRPr="00961801">
        <w:rPr>
          <w:rFonts w:asciiTheme="minorHAnsi" w:hAnsiTheme="minorHAnsi"/>
        </w:rPr>
        <w:t xml:space="preserve"> and </w:t>
      </w:r>
      <w:proofErr w:type="spellStart"/>
      <w:proofErr w:type="gramStart"/>
      <w:r w:rsidRPr="00961801">
        <w:rPr>
          <w:rFonts w:asciiTheme="minorHAnsi" w:hAnsiTheme="minorHAnsi"/>
        </w:rPr>
        <w:t>Og</w:t>
      </w:r>
      <w:proofErr w:type="spellEnd"/>
      <w:proofErr w:type="gramEnd"/>
      <w:r w:rsidRPr="00961801">
        <w:rPr>
          <w:rFonts w:asciiTheme="minorHAnsi" w:hAnsiTheme="minorHAnsi"/>
        </w:rPr>
        <w:t xml:space="preserve"> were independent kings. Only one word of the Amorite language survives, “</w:t>
      </w:r>
      <w:proofErr w:type="spellStart"/>
      <w:r w:rsidRPr="00961801">
        <w:rPr>
          <w:rFonts w:asciiTheme="minorHAnsi" w:hAnsiTheme="minorHAnsi"/>
        </w:rPr>
        <w:t>Shenir</w:t>
      </w:r>
      <w:proofErr w:type="spellEnd"/>
      <w:r w:rsidRPr="00961801">
        <w:rPr>
          <w:rFonts w:asciiTheme="minorHAnsi" w:hAnsiTheme="minorHAnsi"/>
        </w:rPr>
        <w:t>,” the name they gave to Mount Hermon (</w:t>
      </w:r>
      <w:hyperlink r:id="rId102" w:tooltip="Deuteronomy 3:9" w:history="1">
        <w:r w:rsidRPr="00961801">
          <w:rPr>
            <w:rStyle w:val="Hyperlink"/>
            <w:rFonts w:asciiTheme="minorHAnsi" w:eastAsiaTheme="majorEastAsia" w:hAnsiTheme="minorHAnsi"/>
          </w:rPr>
          <w:t>Deut. 3:9</w:t>
        </w:r>
      </w:hyperlink>
      <w:r w:rsidRPr="00961801">
        <w:rPr>
          <w:rFonts w:asciiTheme="minorHAnsi" w:hAnsiTheme="minorHAnsi"/>
        </w:rPr>
        <w:t>).</w:t>
      </w:r>
    </w:p>
    <w:p w:rsidR="00FD43C1" w:rsidRPr="00961801" w:rsidRDefault="00FD43C1" w:rsidP="00FD43C1">
      <w:pPr>
        <w:pStyle w:val="NormalWeb"/>
        <w:rPr>
          <w:rStyle w:val="p15ptboldsmallcaps"/>
          <w:rFonts w:asciiTheme="minorHAnsi" w:eastAsiaTheme="majorEastAsia" w:hAnsiTheme="minorHAnsi"/>
        </w:rPr>
      </w:pPr>
      <w:proofErr w:type="spellStart"/>
      <w:proofErr w:type="gramStart"/>
      <w:r w:rsidRPr="00961801">
        <w:rPr>
          <w:rStyle w:val="p15ptboldsmallcaps"/>
          <w:rFonts w:asciiTheme="minorHAnsi" w:eastAsiaTheme="majorEastAsia" w:hAnsiTheme="minorHAnsi"/>
          <w:b/>
        </w:rPr>
        <w:t>Perizzites</w:t>
      </w:r>
      <w:proofErr w:type="spellEnd"/>
      <w:r w:rsidRPr="00961801">
        <w:rPr>
          <w:rStyle w:val="p15ptboldsmallcaps"/>
          <w:rFonts w:asciiTheme="minorHAnsi" w:eastAsiaTheme="majorEastAsia" w:hAnsiTheme="minorHAnsi"/>
          <w:b/>
        </w:rPr>
        <w:t xml:space="preserve"> </w:t>
      </w:r>
      <w:r w:rsidRPr="00961801">
        <w:rPr>
          <w:rStyle w:val="p15ptboldsmallcaps"/>
          <w:rFonts w:asciiTheme="minorHAnsi" w:eastAsiaTheme="majorEastAsia" w:hAnsiTheme="minorHAnsi"/>
        </w:rPr>
        <w:t xml:space="preserve">— </w:t>
      </w:r>
      <w:r w:rsidRPr="00961801">
        <w:rPr>
          <w:rFonts w:asciiTheme="minorHAnsi" w:hAnsiTheme="minorHAnsi"/>
        </w:rPr>
        <w:t xml:space="preserve">villagers; dwellers in the open country, the </w:t>
      </w:r>
      <w:proofErr w:type="spellStart"/>
      <w:r w:rsidRPr="00961801">
        <w:rPr>
          <w:rFonts w:asciiTheme="minorHAnsi" w:hAnsiTheme="minorHAnsi"/>
        </w:rPr>
        <w:t>Canaanitish</w:t>
      </w:r>
      <w:proofErr w:type="spellEnd"/>
      <w:r w:rsidRPr="00961801">
        <w:rPr>
          <w:rFonts w:asciiTheme="minorHAnsi" w:hAnsiTheme="minorHAnsi"/>
        </w:rPr>
        <w:t xml:space="preserve"> nation inhabiting the fertile regions south and south-west of Carmel.</w:t>
      </w:r>
      <w:proofErr w:type="gramEnd"/>
      <w:r w:rsidRPr="00961801">
        <w:rPr>
          <w:rFonts w:asciiTheme="minorHAnsi" w:hAnsiTheme="minorHAnsi"/>
        </w:rPr>
        <w:t xml:space="preserve"> “They were the </w:t>
      </w:r>
      <w:proofErr w:type="spellStart"/>
      <w:r w:rsidRPr="00961801">
        <w:rPr>
          <w:rFonts w:asciiTheme="minorHAnsi" w:hAnsiTheme="minorHAnsi"/>
        </w:rPr>
        <w:t>graziers</w:t>
      </w:r>
      <w:proofErr w:type="spellEnd"/>
      <w:r w:rsidRPr="00961801">
        <w:rPr>
          <w:rFonts w:asciiTheme="minorHAnsi" w:hAnsiTheme="minorHAnsi"/>
        </w:rPr>
        <w:t>, farmers, and peasants of the time.” They were to be driven out of the land by the descendants of Abraham (</w:t>
      </w:r>
      <w:hyperlink r:id="rId103" w:tooltip="Genesis 15:20" w:history="1">
        <w:r w:rsidRPr="00961801">
          <w:rPr>
            <w:rStyle w:val="Hyperlink"/>
            <w:rFonts w:asciiTheme="minorHAnsi" w:eastAsiaTheme="majorEastAsia" w:hAnsiTheme="minorHAnsi"/>
          </w:rPr>
          <w:t>Gen. 15:20</w:t>
        </w:r>
      </w:hyperlink>
      <w:r w:rsidRPr="00961801">
        <w:rPr>
          <w:rFonts w:asciiTheme="minorHAnsi" w:hAnsiTheme="minorHAnsi"/>
        </w:rPr>
        <w:t xml:space="preserve">; </w:t>
      </w:r>
      <w:hyperlink r:id="rId104" w:tooltip="Exodus 3:8" w:history="1">
        <w:r w:rsidRPr="00961801">
          <w:rPr>
            <w:rStyle w:val="Hyperlink"/>
            <w:rFonts w:asciiTheme="minorHAnsi" w:eastAsiaTheme="majorEastAsia" w:hAnsiTheme="minorHAnsi"/>
          </w:rPr>
          <w:t>Ex. 3:8</w:t>
        </w:r>
      </w:hyperlink>
      <w:r w:rsidRPr="00961801">
        <w:rPr>
          <w:rFonts w:asciiTheme="minorHAnsi" w:hAnsiTheme="minorHAnsi"/>
        </w:rPr>
        <w:t xml:space="preserve">, </w:t>
      </w:r>
      <w:hyperlink r:id="rId105" w:tooltip="Exodus 3:17" w:history="1">
        <w:r w:rsidRPr="00961801">
          <w:rPr>
            <w:rStyle w:val="Hyperlink"/>
            <w:rFonts w:asciiTheme="minorHAnsi" w:eastAsiaTheme="majorEastAsia" w:hAnsiTheme="minorHAnsi"/>
          </w:rPr>
          <w:t>17</w:t>
        </w:r>
      </w:hyperlink>
      <w:r w:rsidRPr="00961801">
        <w:rPr>
          <w:rFonts w:asciiTheme="minorHAnsi" w:hAnsiTheme="minorHAnsi"/>
        </w:rPr>
        <w:t xml:space="preserve">; </w:t>
      </w:r>
      <w:hyperlink r:id="rId106" w:tooltip="Exodus 23:23" w:history="1">
        <w:r w:rsidRPr="00961801">
          <w:rPr>
            <w:rStyle w:val="Hyperlink"/>
            <w:rFonts w:asciiTheme="minorHAnsi" w:eastAsiaTheme="majorEastAsia" w:hAnsiTheme="minorHAnsi"/>
          </w:rPr>
          <w:t>23:23</w:t>
        </w:r>
      </w:hyperlink>
      <w:r w:rsidRPr="00961801">
        <w:rPr>
          <w:rFonts w:asciiTheme="minorHAnsi" w:hAnsiTheme="minorHAnsi"/>
        </w:rPr>
        <w:t xml:space="preserve">; </w:t>
      </w:r>
      <w:hyperlink r:id="rId107" w:tooltip="Exodus 33:2" w:history="1">
        <w:r w:rsidRPr="00961801">
          <w:rPr>
            <w:rStyle w:val="Hyperlink"/>
            <w:rFonts w:asciiTheme="minorHAnsi" w:eastAsiaTheme="majorEastAsia" w:hAnsiTheme="minorHAnsi"/>
          </w:rPr>
          <w:t>33:2</w:t>
        </w:r>
      </w:hyperlink>
      <w:r w:rsidRPr="00961801">
        <w:rPr>
          <w:rFonts w:asciiTheme="minorHAnsi" w:hAnsiTheme="minorHAnsi"/>
        </w:rPr>
        <w:t xml:space="preserve">; </w:t>
      </w:r>
      <w:hyperlink r:id="rId108" w:tooltip="Exodus 34:11" w:history="1">
        <w:r w:rsidRPr="00961801">
          <w:rPr>
            <w:rStyle w:val="Hyperlink"/>
            <w:rFonts w:asciiTheme="minorHAnsi" w:eastAsiaTheme="majorEastAsia" w:hAnsiTheme="minorHAnsi"/>
          </w:rPr>
          <w:t>34:11</w:t>
        </w:r>
      </w:hyperlink>
      <w:r w:rsidRPr="00961801">
        <w:rPr>
          <w:rFonts w:asciiTheme="minorHAnsi" w:hAnsiTheme="minorHAnsi"/>
        </w:rPr>
        <w:t>). They are afterwards named among the conquered tribes (</w:t>
      </w:r>
      <w:hyperlink r:id="rId109" w:tooltip="Joshua 24:11" w:history="1">
        <w:r w:rsidRPr="00961801">
          <w:rPr>
            <w:rStyle w:val="Hyperlink"/>
            <w:rFonts w:asciiTheme="minorHAnsi" w:eastAsiaTheme="majorEastAsia" w:hAnsiTheme="minorHAnsi"/>
          </w:rPr>
          <w:t>Josh. 24:11</w:t>
        </w:r>
      </w:hyperlink>
      <w:r w:rsidRPr="00961801">
        <w:rPr>
          <w:rFonts w:asciiTheme="minorHAnsi" w:hAnsiTheme="minorHAnsi"/>
        </w:rPr>
        <w:t>). Still lingering in the land, however, they were reduced to servitude by Solomon (</w:t>
      </w:r>
      <w:hyperlink r:id="rId110" w:tooltip="1 Kings 9:20" w:history="1">
        <w:r w:rsidRPr="00961801">
          <w:rPr>
            <w:rStyle w:val="Hyperlink"/>
            <w:rFonts w:asciiTheme="minorHAnsi" w:eastAsiaTheme="majorEastAsia" w:hAnsiTheme="minorHAnsi"/>
          </w:rPr>
          <w:t>1 Kings 9:20</w:t>
        </w:r>
      </w:hyperlink>
      <w:r w:rsidRPr="00961801">
        <w:rPr>
          <w:rFonts w:asciiTheme="minorHAnsi" w:hAnsiTheme="minorHAnsi"/>
        </w:rPr>
        <w:t>).</w:t>
      </w:r>
    </w:p>
    <w:p w:rsidR="00FD43C1" w:rsidRPr="00961801" w:rsidRDefault="00FD43C1" w:rsidP="00FD43C1">
      <w:pPr>
        <w:pStyle w:val="NormalWeb"/>
        <w:rPr>
          <w:rFonts w:asciiTheme="minorHAnsi" w:hAnsiTheme="minorHAnsi"/>
        </w:rPr>
      </w:pPr>
      <w:r w:rsidRPr="00961801">
        <w:rPr>
          <w:rStyle w:val="p15ptboldsmallcaps"/>
          <w:rFonts w:asciiTheme="minorHAnsi" w:eastAsiaTheme="majorEastAsia" w:hAnsiTheme="minorHAnsi"/>
          <w:b/>
        </w:rPr>
        <w:t>Hittites</w:t>
      </w:r>
      <w:r w:rsidRPr="00961801">
        <w:rPr>
          <w:rStyle w:val="p15ptboldsmallcaps"/>
          <w:rFonts w:asciiTheme="minorHAnsi" w:eastAsiaTheme="majorEastAsia" w:hAnsiTheme="minorHAnsi"/>
        </w:rPr>
        <w:t xml:space="preserve"> — </w:t>
      </w:r>
      <w:r w:rsidRPr="00961801">
        <w:rPr>
          <w:rFonts w:asciiTheme="minorHAnsi" w:hAnsiTheme="minorHAnsi"/>
        </w:rPr>
        <w:t xml:space="preserve">Palestine and Syria appear to have been originally inhabited by three different tribes. (1.) The Semites, living on the east of the </w:t>
      </w:r>
      <w:proofErr w:type="gramStart"/>
      <w:r w:rsidRPr="00961801">
        <w:rPr>
          <w:rFonts w:asciiTheme="minorHAnsi" w:hAnsiTheme="minorHAnsi"/>
        </w:rPr>
        <w:t>isthmus</w:t>
      </w:r>
      <w:proofErr w:type="gramEnd"/>
      <w:r w:rsidRPr="00961801">
        <w:rPr>
          <w:rFonts w:asciiTheme="minorHAnsi" w:hAnsiTheme="minorHAnsi"/>
        </w:rPr>
        <w:t xml:space="preserve"> of Suez. They were nomadic and pastoral tribes. (2.) The Phoenicians, who were merchants and traders; and (3.) the Hittites, who were the warlike element of this confederation of tribes. They inhabited the whole region between the Euphrates and Damascus, their chief cities being Carchemish on the Euphrates, and </w:t>
      </w:r>
      <w:proofErr w:type="spellStart"/>
      <w:r w:rsidRPr="00961801">
        <w:rPr>
          <w:rFonts w:asciiTheme="minorHAnsi" w:hAnsiTheme="minorHAnsi"/>
        </w:rPr>
        <w:t>Kadesh</w:t>
      </w:r>
      <w:proofErr w:type="spellEnd"/>
      <w:r w:rsidRPr="00961801">
        <w:rPr>
          <w:rFonts w:asciiTheme="minorHAnsi" w:hAnsiTheme="minorHAnsi"/>
        </w:rPr>
        <w:t xml:space="preserve">, now Tell </w:t>
      </w:r>
      <w:proofErr w:type="spellStart"/>
      <w:r w:rsidRPr="00961801">
        <w:rPr>
          <w:rFonts w:asciiTheme="minorHAnsi" w:hAnsiTheme="minorHAnsi"/>
        </w:rPr>
        <w:t>Neby</w:t>
      </w:r>
      <w:proofErr w:type="spellEnd"/>
      <w:r w:rsidRPr="00961801">
        <w:rPr>
          <w:rFonts w:asciiTheme="minorHAnsi" w:hAnsiTheme="minorHAnsi"/>
        </w:rPr>
        <w:t xml:space="preserve"> </w:t>
      </w:r>
      <w:proofErr w:type="spellStart"/>
      <w:r w:rsidRPr="00961801">
        <w:rPr>
          <w:rFonts w:asciiTheme="minorHAnsi" w:hAnsiTheme="minorHAnsi"/>
        </w:rPr>
        <w:t>Mendeh</w:t>
      </w:r>
      <w:proofErr w:type="spellEnd"/>
      <w:r w:rsidRPr="00961801">
        <w:rPr>
          <w:rFonts w:asciiTheme="minorHAnsi" w:hAnsiTheme="minorHAnsi"/>
        </w:rPr>
        <w:t xml:space="preserve">, in the Orontes valley, about six miles south of the Lake of Homs. These Hittites seem to have risen to great power as a nation, as for a long time they were formidable rivals of the Egyptian and Assyrian empires. In the book of Joshua they always appear as the dominant race to the north of Galilee. </w:t>
      </w:r>
    </w:p>
    <w:p w:rsidR="00FD43C1" w:rsidRPr="00961801" w:rsidRDefault="00FD43C1" w:rsidP="00FD43C1">
      <w:pPr>
        <w:pStyle w:val="NormalWeb"/>
        <w:rPr>
          <w:rFonts w:asciiTheme="minorHAnsi" w:hAnsiTheme="minorHAnsi"/>
        </w:rPr>
      </w:pPr>
      <w:r w:rsidRPr="00961801">
        <w:rPr>
          <w:rFonts w:asciiTheme="minorHAnsi" w:hAnsiTheme="minorHAnsi"/>
        </w:rPr>
        <w:t xml:space="preserve">Somewhere about the twenty-third century </w:t>
      </w:r>
      <w:r w:rsidRPr="00961801">
        <w:rPr>
          <w:rStyle w:val="smallcapstext"/>
          <w:rFonts w:asciiTheme="minorHAnsi" w:eastAsiaTheme="majorEastAsia" w:hAnsiTheme="minorHAnsi"/>
        </w:rPr>
        <w:t>B.C.</w:t>
      </w:r>
      <w:r w:rsidRPr="00961801">
        <w:rPr>
          <w:rFonts w:asciiTheme="minorHAnsi" w:hAnsiTheme="minorHAnsi"/>
        </w:rPr>
        <w:t xml:space="preserve"> the Syrian confederation, led probably by the Hittites, arched against Lower Egypt, which they took possession of, making </w:t>
      </w:r>
      <w:proofErr w:type="spellStart"/>
      <w:r w:rsidRPr="00961801">
        <w:rPr>
          <w:rFonts w:asciiTheme="minorHAnsi" w:hAnsiTheme="minorHAnsi"/>
        </w:rPr>
        <w:t>Zoan</w:t>
      </w:r>
      <w:proofErr w:type="spellEnd"/>
      <w:r w:rsidRPr="00961801">
        <w:rPr>
          <w:rFonts w:asciiTheme="minorHAnsi" w:hAnsiTheme="minorHAnsi"/>
        </w:rPr>
        <w:t xml:space="preserve"> their capital. Their rulers were the Hyksos, or shepherd kings. They were at length finally driven out of Egypt. </w:t>
      </w:r>
      <w:proofErr w:type="spellStart"/>
      <w:r w:rsidRPr="00961801">
        <w:rPr>
          <w:rFonts w:asciiTheme="minorHAnsi" w:hAnsiTheme="minorHAnsi"/>
        </w:rPr>
        <w:t>Rameses</w:t>
      </w:r>
      <w:proofErr w:type="spellEnd"/>
      <w:r w:rsidRPr="00961801">
        <w:rPr>
          <w:rFonts w:asciiTheme="minorHAnsi" w:hAnsiTheme="minorHAnsi"/>
        </w:rPr>
        <w:t xml:space="preserve"> II. </w:t>
      </w:r>
      <w:proofErr w:type="gramStart"/>
      <w:r w:rsidRPr="00961801">
        <w:rPr>
          <w:rFonts w:asciiTheme="minorHAnsi" w:hAnsiTheme="minorHAnsi"/>
        </w:rPr>
        <w:t>sought</w:t>
      </w:r>
      <w:proofErr w:type="gramEnd"/>
      <w:r w:rsidRPr="00961801">
        <w:rPr>
          <w:rFonts w:asciiTheme="minorHAnsi" w:hAnsiTheme="minorHAnsi"/>
        </w:rPr>
        <w:t xml:space="preserve"> vengeance against the “vile </w:t>
      </w:r>
      <w:proofErr w:type="spellStart"/>
      <w:r w:rsidRPr="00961801">
        <w:rPr>
          <w:rFonts w:asciiTheme="minorHAnsi" w:hAnsiTheme="minorHAnsi"/>
        </w:rPr>
        <w:t>Kheta</w:t>
      </w:r>
      <w:proofErr w:type="spellEnd"/>
      <w:r w:rsidRPr="00961801">
        <w:rPr>
          <w:rFonts w:asciiTheme="minorHAnsi" w:hAnsiTheme="minorHAnsi"/>
        </w:rPr>
        <w:t xml:space="preserve">,” as he called them, and encountered and defeated them in the great battle of </w:t>
      </w:r>
      <w:proofErr w:type="spellStart"/>
      <w:r w:rsidRPr="00961801">
        <w:rPr>
          <w:rFonts w:asciiTheme="minorHAnsi" w:hAnsiTheme="minorHAnsi"/>
        </w:rPr>
        <w:t>Kadesh</w:t>
      </w:r>
      <w:proofErr w:type="spellEnd"/>
      <w:r w:rsidRPr="00961801">
        <w:rPr>
          <w:rFonts w:asciiTheme="minorHAnsi" w:hAnsiTheme="minorHAnsi"/>
        </w:rPr>
        <w:t xml:space="preserve">, four centuries after Abraham. (See </w:t>
      </w:r>
      <w:hyperlink r:id="rId111" w:history="1">
        <w:r w:rsidRPr="00961801">
          <w:rPr>
            <w:rStyle w:val="Hyperlink"/>
            <w:rFonts w:asciiTheme="minorHAnsi" w:hAnsiTheme="minorHAnsi"/>
          </w:rPr>
          <w:t>JOSHUA</w:t>
        </w:r>
      </w:hyperlink>
      <w:r w:rsidRPr="00961801">
        <w:rPr>
          <w:rFonts w:asciiTheme="minorHAnsi" w:hAnsiTheme="minorHAnsi"/>
        </w:rPr>
        <w:t xml:space="preserve">.) </w:t>
      </w:r>
    </w:p>
    <w:p w:rsidR="00FD43C1" w:rsidRPr="00961801" w:rsidRDefault="00FD43C1" w:rsidP="00FD43C1">
      <w:pPr>
        <w:pStyle w:val="NormalWeb"/>
        <w:rPr>
          <w:rFonts w:asciiTheme="minorHAnsi" w:hAnsiTheme="minorHAnsi"/>
        </w:rPr>
      </w:pPr>
      <w:r w:rsidRPr="00961801">
        <w:rPr>
          <w:rFonts w:asciiTheme="minorHAnsi" w:hAnsiTheme="minorHAnsi"/>
        </w:rPr>
        <w:lastRenderedPageBreak/>
        <w:t xml:space="preserve">They are first referred to in Scripture in the history of Abraham, who bought from Ephron the Hittite the field and the cave of </w:t>
      </w:r>
      <w:proofErr w:type="spellStart"/>
      <w:r w:rsidRPr="00961801">
        <w:rPr>
          <w:rFonts w:asciiTheme="minorHAnsi" w:hAnsiTheme="minorHAnsi"/>
        </w:rPr>
        <w:t>Machpelah</w:t>
      </w:r>
      <w:proofErr w:type="spellEnd"/>
      <w:r w:rsidRPr="00961801">
        <w:rPr>
          <w:rFonts w:asciiTheme="minorHAnsi" w:hAnsiTheme="minorHAnsi"/>
        </w:rPr>
        <w:t xml:space="preserve"> (</w:t>
      </w:r>
      <w:hyperlink r:id="rId112" w:tooltip="Genesis 15:20" w:history="1">
        <w:r w:rsidRPr="00961801">
          <w:rPr>
            <w:rStyle w:val="Hyperlink"/>
            <w:rFonts w:asciiTheme="minorHAnsi" w:hAnsiTheme="minorHAnsi"/>
          </w:rPr>
          <w:t>Gen. 15:20</w:t>
        </w:r>
      </w:hyperlink>
      <w:r w:rsidRPr="00961801">
        <w:rPr>
          <w:rFonts w:asciiTheme="minorHAnsi" w:hAnsiTheme="minorHAnsi"/>
        </w:rPr>
        <w:t xml:space="preserve">; </w:t>
      </w:r>
      <w:hyperlink r:id="rId113" w:tooltip="Genesis 23:3-18" w:history="1">
        <w:r w:rsidRPr="00961801">
          <w:rPr>
            <w:rStyle w:val="Hyperlink"/>
            <w:rFonts w:asciiTheme="minorHAnsi" w:hAnsiTheme="minorHAnsi"/>
          </w:rPr>
          <w:t>23:3–18</w:t>
        </w:r>
      </w:hyperlink>
      <w:r w:rsidRPr="00961801">
        <w:rPr>
          <w:rFonts w:asciiTheme="minorHAnsi" w:hAnsiTheme="minorHAnsi"/>
        </w:rPr>
        <w:t xml:space="preserve">). They were then settled at </w:t>
      </w:r>
      <w:proofErr w:type="spellStart"/>
      <w:r w:rsidRPr="00961801">
        <w:rPr>
          <w:rFonts w:asciiTheme="minorHAnsi" w:hAnsiTheme="minorHAnsi"/>
        </w:rPr>
        <w:t>Kirjath-arba</w:t>
      </w:r>
      <w:proofErr w:type="spellEnd"/>
      <w:r w:rsidRPr="00961801">
        <w:rPr>
          <w:rFonts w:asciiTheme="minorHAnsi" w:hAnsiTheme="minorHAnsi"/>
        </w:rPr>
        <w:t>. From this tribe Esau took his first two wives (</w:t>
      </w:r>
      <w:hyperlink r:id="rId114" w:tooltip="Genesis 26:34" w:history="1">
        <w:r w:rsidRPr="00961801">
          <w:rPr>
            <w:rStyle w:val="Hyperlink"/>
            <w:rFonts w:asciiTheme="minorHAnsi" w:hAnsiTheme="minorHAnsi"/>
          </w:rPr>
          <w:t>26:34</w:t>
        </w:r>
      </w:hyperlink>
      <w:r w:rsidRPr="00961801">
        <w:rPr>
          <w:rFonts w:asciiTheme="minorHAnsi" w:hAnsiTheme="minorHAnsi"/>
        </w:rPr>
        <w:t xml:space="preserve">; </w:t>
      </w:r>
      <w:hyperlink r:id="rId115" w:tooltip="Genesis 36:2" w:history="1">
        <w:r w:rsidRPr="00961801">
          <w:rPr>
            <w:rStyle w:val="Hyperlink"/>
            <w:rFonts w:asciiTheme="minorHAnsi" w:hAnsiTheme="minorHAnsi"/>
          </w:rPr>
          <w:t>36:2</w:t>
        </w:r>
      </w:hyperlink>
      <w:r w:rsidRPr="00961801">
        <w:rPr>
          <w:rFonts w:asciiTheme="minorHAnsi" w:hAnsiTheme="minorHAnsi"/>
        </w:rPr>
        <w:t xml:space="preserve">). </w:t>
      </w:r>
    </w:p>
    <w:p w:rsidR="00FD43C1" w:rsidRPr="00961801" w:rsidRDefault="00FD43C1" w:rsidP="00FD43C1">
      <w:pPr>
        <w:pStyle w:val="NormalWeb"/>
        <w:rPr>
          <w:rFonts w:asciiTheme="minorHAnsi" w:hAnsiTheme="minorHAnsi"/>
        </w:rPr>
      </w:pPr>
      <w:r w:rsidRPr="00961801">
        <w:rPr>
          <w:rFonts w:asciiTheme="minorHAnsi" w:hAnsiTheme="minorHAnsi"/>
        </w:rPr>
        <w:t>They are afterwards mentioned in the usual way among the inhabitants of the Promised Land (</w:t>
      </w:r>
      <w:hyperlink r:id="rId116" w:tooltip="Exodus 23:28" w:history="1">
        <w:r w:rsidRPr="00961801">
          <w:rPr>
            <w:rStyle w:val="Hyperlink"/>
            <w:rFonts w:asciiTheme="minorHAnsi" w:hAnsiTheme="minorHAnsi"/>
          </w:rPr>
          <w:t>Ex. 23:28</w:t>
        </w:r>
      </w:hyperlink>
      <w:r w:rsidRPr="00961801">
        <w:rPr>
          <w:rFonts w:asciiTheme="minorHAnsi" w:hAnsiTheme="minorHAnsi"/>
        </w:rPr>
        <w:t xml:space="preserve">). They were closely allied to the Amorites, and are frequently mentioned along with them as inhabiting the mountains of Palestine. </w:t>
      </w:r>
      <w:proofErr w:type="gramStart"/>
      <w:r w:rsidRPr="00961801">
        <w:rPr>
          <w:rFonts w:asciiTheme="minorHAnsi" w:hAnsiTheme="minorHAnsi"/>
        </w:rPr>
        <w:t>When the spies entered the land they seem to have occupied with the Amorites the mountain region of Judah (</w:t>
      </w:r>
      <w:hyperlink r:id="rId117" w:tooltip="Numbers 13:29" w:history="1">
        <w:r w:rsidRPr="00961801">
          <w:rPr>
            <w:rStyle w:val="Hyperlink"/>
            <w:rFonts w:asciiTheme="minorHAnsi" w:hAnsiTheme="minorHAnsi"/>
          </w:rPr>
          <w:t>Num. 13:29</w:t>
        </w:r>
      </w:hyperlink>
      <w:r w:rsidRPr="00961801">
        <w:rPr>
          <w:rFonts w:asciiTheme="minorHAnsi" w:hAnsiTheme="minorHAnsi"/>
        </w:rPr>
        <w:t>).</w:t>
      </w:r>
      <w:proofErr w:type="gramEnd"/>
      <w:r w:rsidRPr="00961801">
        <w:rPr>
          <w:rFonts w:asciiTheme="minorHAnsi" w:hAnsiTheme="minorHAnsi"/>
        </w:rPr>
        <w:t xml:space="preserve"> They took part with the other Canaanites against the Israelites (</w:t>
      </w:r>
      <w:hyperlink r:id="rId118" w:tooltip="Joshua 9:1" w:history="1">
        <w:r w:rsidRPr="00961801">
          <w:rPr>
            <w:rStyle w:val="Hyperlink"/>
            <w:rFonts w:asciiTheme="minorHAnsi" w:hAnsiTheme="minorHAnsi"/>
          </w:rPr>
          <w:t>Josh. 9:1</w:t>
        </w:r>
      </w:hyperlink>
      <w:r w:rsidRPr="00961801">
        <w:rPr>
          <w:rFonts w:asciiTheme="minorHAnsi" w:hAnsiTheme="minorHAnsi"/>
        </w:rPr>
        <w:t xml:space="preserve">; </w:t>
      </w:r>
      <w:hyperlink r:id="rId119" w:tooltip="Joshua 11:3" w:history="1">
        <w:r w:rsidRPr="00961801">
          <w:rPr>
            <w:rStyle w:val="Hyperlink"/>
            <w:rFonts w:asciiTheme="minorHAnsi" w:hAnsiTheme="minorHAnsi"/>
          </w:rPr>
          <w:t>11:3</w:t>
        </w:r>
      </w:hyperlink>
      <w:r w:rsidRPr="00961801">
        <w:rPr>
          <w:rFonts w:asciiTheme="minorHAnsi" w:hAnsiTheme="minorHAnsi"/>
        </w:rPr>
        <w:t xml:space="preserve">). </w:t>
      </w:r>
    </w:p>
    <w:p w:rsidR="00FD43C1" w:rsidRPr="00961801" w:rsidRDefault="00FD43C1" w:rsidP="00FD43C1">
      <w:pPr>
        <w:pStyle w:val="NormalWeb"/>
        <w:rPr>
          <w:rFonts w:asciiTheme="minorHAnsi" w:hAnsiTheme="minorHAnsi"/>
        </w:rPr>
      </w:pPr>
      <w:r w:rsidRPr="00961801">
        <w:rPr>
          <w:rFonts w:asciiTheme="minorHAnsi" w:hAnsiTheme="minorHAnsi"/>
        </w:rPr>
        <w:t>After this there are few references to them in Scripture. Mention is made of “</w:t>
      </w:r>
      <w:proofErr w:type="spellStart"/>
      <w:r w:rsidRPr="00961801">
        <w:rPr>
          <w:rFonts w:asciiTheme="minorHAnsi" w:hAnsiTheme="minorHAnsi"/>
        </w:rPr>
        <w:t>Ahimelech</w:t>
      </w:r>
      <w:proofErr w:type="spellEnd"/>
      <w:r w:rsidRPr="00961801">
        <w:rPr>
          <w:rFonts w:asciiTheme="minorHAnsi" w:hAnsiTheme="minorHAnsi"/>
        </w:rPr>
        <w:t xml:space="preserve"> the Hittite” (</w:t>
      </w:r>
      <w:hyperlink r:id="rId120" w:tooltip="1 Samuel 26:6" w:history="1">
        <w:r w:rsidRPr="00961801">
          <w:rPr>
            <w:rStyle w:val="Hyperlink"/>
            <w:rFonts w:asciiTheme="minorHAnsi" w:hAnsiTheme="minorHAnsi"/>
          </w:rPr>
          <w:t>1 Sam. 26:6</w:t>
        </w:r>
      </w:hyperlink>
      <w:r w:rsidRPr="00961801">
        <w:rPr>
          <w:rFonts w:asciiTheme="minorHAnsi" w:hAnsiTheme="minorHAnsi"/>
        </w:rPr>
        <w:t>), and of “Uriah the Hittite,” one of David’s chief officers (</w:t>
      </w:r>
      <w:hyperlink r:id="rId121" w:tooltip="2 Samuel 23:39" w:history="1">
        <w:r w:rsidRPr="00961801">
          <w:rPr>
            <w:rStyle w:val="Hyperlink"/>
            <w:rFonts w:asciiTheme="minorHAnsi" w:hAnsiTheme="minorHAnsi"/>
          </w:rPr>
          <w:t>2 Sam. 23:39</w:t>
        </w:r>
      </w:hyperlink>
      <w:r w:rsidRPr="00961801">
        <w:rPr>
          <w:rFonts w:asciiTheme="minorHAnsi" w:hAnsiTheme="minorHAnsi"/>
        </w:rPr>
        <w:t xml:space="preserve">; </w:t>
      </w:r>
      <w:hyperlink r:id="rId122" w:tooltip="1 Chronicles 11:41" w:history="1">
        <w:r w:rsidRPr="00961801">
          <w:rPr>
            <w:rStyle w:val="Hyperlink"/>
            <w:rFonts w:asciiTheme="minorHAnsi" w:hAnsiTheme="minorHAnsi"/>
          </w:rPr>
          <w:t>1 Chr. 11:41</w:t>
        </w:r>
      </w:hyperlink>
      <w:r w:rsidRPr="00961801">
        <w:rPr>
          <w:rFonts w:asciiTheme="minorHAnsi" w:hAnsiTheme="minorHAnsi"/>
        </w:rPr>
        <w:t>). In the days of Solomon they were a powerful confederation in the north of Syria, and were ruled by “kings.” They are met with after the Exile still a distinct people (</w:t>
      </w:r>
      <w:hyperlink r:id="rId123" w:tooltip="Ezra 9:1" w:history="1">
        <w:r w:rsidRPr="00961801">
          <w:rPr>
            <w:rStyle w:val="Hyperlink"/>
            <w:rFonts w:asciiTheme="minorHAnsi" w:hAnsiTheme="minorHAnsi"/>
          </w:rPr>
          <w:t>Ezra 9:1</w:t>
        </w:r>
      </w:hyperlink>
      <w:r w:rsidRPr="00961801">
        <w:rPr>
          <w:rFonts w:asciiTheme="minorHAnsi" w:hAnsiTheme="minorHAnsi"/>
        </w:rPr>
        <w:t xml:space="preserve">; comp. </w:t>
      </w:r>
      <w:hyperlink r:id="rId124" w:tooltip="Nehemiah 13:23-28" w:history="1">
        <w:r w:rsidRPr="00961801">
          <w:rPr>
            <w:rStyle w:val="Hyperlink"/>
            <w:rFonts w:asciiTheme="minorHAnsi" w:hAnsiTheme="minorHAnsi"/>
          </w:rPr>
          <w:t>Neh. 13:23–28</w:t>
        </w:r>
      </w:hyperlink>
      <w:r w:rsidRPr="00961801">
        <w:rPr>
          <w:rFonts w:asciiTheme="minorHAnsi" w:hAnsiTheme="minorHAnsi"/>
        </w:rPr>
        <w:t xml:space="preserve">). </w:t>
      </w:r>
    </w:p>
    <w:p w:rsidR="00FD43C1" w:rsidRPr="00961801" w:rsidRDefault="00FD43C1" w:rsidP="00FD43C1">
      <w:pPr>
        <w:pStyle w:val="NormalWeb"/>
        <w:rPr>
          <w:rFonts w:asciiTheme="minorHAnsi" w:hAnsiTheme="minorHAnsi"/>
        </w:rPr>
      </w:pPr>
      <w:r w:rsidRPr="00961801">
        <w:rPr>
          <w:rFonts w:asciiTheme="minorHAnsi" w:hAnsiTheme="minorHAnsi"/>
        </w:rPr>
        <w:t>The Hebrew merchants exported horses from Egypt not only for the kings of Israel, but also for the Hittites (</w:t>
      </w:r>
      <w:hyperlink r:id="rId125" w:tooltip="1 Kings 10:28" w:history="1">
        <w:r w:rsidRPr="00961801">
          <w:rPr>
            <w:rStyle w:val="Hyperlink"/>
            <w:rFonts w:asciiTheme="minorHAnsi" w:hAnsiTheme="minorHAnsi"/>
          </w:rPr>
          <w:t>1 Kings 10:28</w:t>
        </w:r>
      </w:hyperlink>
      <w:r w:rsidRPr="00961801">
        <w:rPr>
          <w:rFonts w:asciiTheme="minorHAnsi" w:hAnsiTheme="minorHAnsi"/>
        </w:rPr>
        <w:t xml:space="preserve">, </w:t>
      </w:r>
      <w:hyperlink r:id="rId126" w:tooltip="1 Kings 10:29" w:history="1">
        <w:r w:rsidRPr="00961801">
          <w:rPr>
            <w:rStyle w:val="Hyperlink"/>
            <w:rFonts w:asciiTheme="minorHAnsi" w:hAnsiTheme="minorHAnsi"/>
          </w:rPr>
          <w:t>29</w:t>
        </w:r>
      </w:hyperlink>
      <w:r w:rsidRPr="00961801">
        <w:rPr>
          <w:rFonts w:asciiTheme="minorHAnsi" w:hAnsiTheme="minorHAnsi"/>
        </w:rPr>
        <w:t>). From the Egyptian monuments we learn that “the Hittites were a people with yellow skins and ‘Mongoloid’ features, whose receding foreheads, oblique eyes, and protruding upper jaws are represented as faithfully on their own monuments as they are on those of Egypt, so that we cannot accuse the Egyptian artists of caricaturing their enemies. The Amorites, on the contrary, were a tall and handsome people. They are depicted with white skins, blue eyes, and reddish hair, all the characteristics, in fact, of the white race” (</w:t>
      </w:r>
      <w:proofErr w:type="spellStart"/>
      <w:r w:rsidRPr="00961801">
        <w:rPr>
          <w:rFonts w:asciiTheme="minorHAnsi" w:hAnsiTheme="minorHAnsi"/>
        </w:rPr>
        <w:t>Sayce’s</w:t>
      </w:r>
      <w:proofErr w:type="spellEnd"/>
      <w:r w:rsidRPr="00961801">
        <w:rPr>
          <w:rFonts w:asciiTheme="minorHAnsi" w:hAnsiTheme="minorHAnsi"/>
        </w:rPr>
        <w:t xml:space="preserve"> The Hittites). The original seat of the Hittite tribes was the mountain ranges of Taurus. They belonged to Asia Minor, and not to Syria. </w:t>
      </w:r>
    </w:p>
    <w:p w:rsidR="00FD43C1" w:rsidRPr="00961801" w:rsidRDefault="00FD43C1" w:rsidP="00BC10A4">
      <w:pPr>
        <w:rPr>
          <w:rStyle w:val="p15ptboldsmallcaps"/>
        </w:rPr>
      </w:pPr>
      <w:proofErr w:type="spellStart"/>
      <w:proofErr w:type="gramStart"/>
      <w:r w:rsidRPr="00961801">
        <w:rPr>
          <w:rStyle w:val="p15ptboldsmallcaps"/>
          <w:b/>
        </w:rPr>
        <w:t>Kadmonites</w:t>
      </w:r>
      <w:proofErr w:type="spellEnd"/>
      <w:r w:rsidRPr="00961801">
        <w:rPr>
          <w:rStyle w:val="p15ptboldsmallcaps"/>
        </w:rPr>
        <w:t xml:space="preserve"> — </w:t>
      </w:r>
      <w:r w:rsidRPr="00961801">
        <w:t xml:space="preserve">Orientals, the name of a </w:t>
      </w:r>
      <w:proofErr w:type="spellStart"/>
      <w:r w:rsidRPr="00961801">
        <w:t>Canaanitish</w:t>
      </w:r>
      <w:proofErr w:type="spellEnd"/>
      <w:r w:rsidRPr="00961801">
        <w:t xml:space="preserve"> tribe which inhabited the north-eastern part of Palestine in the time of Abraham (</w:t>
      </w:r>
      <w:hyperlink r:id="rId127" w:tooltip="Genesis 15:19" w:history="1">
        <w:r w:rsidRPr="00961801">
          <w:rPr>
            <w:rStyle w:val="Hyperlink"/>
          </w:rPr>
          <w:t>Gen. 15:19</w:t>
        </w:r>
      </w:hyperlink>
      <w:r w:rsidRPr="00961801">
        <w:t>).</w:t>
      </w:r>
      <w:proofErr w:type="gramEnd"/>
      <w:r w:rsidRPr="00961801">
        <w:t xml:space="preserve"> Probably they were identical with the “children of the east,” who inhabited the country between Palestine and the Euphrates.</w:t>
      </w:r>
    </w:p>
    <w:p w:rsidR="00FD43C1" w:rsidRPr="00961801" w:rsidRDefault="00FD43C1" w:rsidP="00BC10A4">
      <w:pPr>
        <w:rPr>
          <w:rStyle w:val="p15ptboldsmallcaps"/>
        </w:rPr>
      </w:pPr>
    </w:p>
    <w:p w:rsidR="00FD43C1" w:rsidRPr="00961801" w:rsidRDefault="00FD43C1" w:rsidP="00BC10A4">
      <w:proofErr w:type="spellStart"/>
      <w:proofErr w:type="gramStart"/>
      <w:r w:rsidRPr="00961801">
        <w:rPr>
          <w:rStyle w:val="p15ptboldsmallcaps"/>
          <w:b/>
        </w:rPr>
        <w:t>Kenites</w:t>
      </w:r>
      <w:proofErr w:type="spellEnd"/>
      <w:r w:rsidRPr="00961801">
        <w:rPr>
          <w:rStyle w:val="p15ptboldsmallcaps"/>
        </w:rPr>
        <w:t xml:space="preserve"> — </w:t>
      </w:r>
      <w:r w:rsidRPr="00961801">
        <w:t>smiths, the name of a tribe inhabiting the desert lying between southern Palestine and the mountains of Sinai.</w:t>
      </w:r>
      <w:proofErr w:type="gramEnd"/>
      <w:r w:rsidRPr="00961801">
        <w:t xml:space="preserve"> </w:t>
      </w:r>
      <w:proofErr w:type="spellStart"/>
      <w:r w:rsidRPr="00961801">
        <w:t>Jethro</w:t>
      </w:r>
      <w:proofErr w:type="spellEnd"/>
      <w:r w:rsidRPr="00961801">
        <w:t xml:space="preserve"> was of this tribe (</w:t>
      </w:r>
      <w:hyperlink r:id="rId128" w:tooltip="Judges 1:16" w:history="1">
        <w:r w:rsidRPr="00961801">
          <w:rPr>
            <w:rStyle w:val="Hyperlink"/>
          </w:rPr>
          <w:t>Judg. 1:16</w:t>
        </w:r>
      </w:hyperlink>
      <w:r w:rsidRPr="00961801">
        <w:t>). He is called a “</w:t>
      </w:r>
      <w:proofErr w:type="spellStart"/>
      <w:r w:rsidRPr="00961801">
        <w:t>Midianite</w:t>
      </w:r>
      <w:proofErr w:type="spellEnd"/>
      <w:r w:rsidRPr="00961801">
        <w:t>” (</w:t>
      </w:r>
      <w:hyperlink r:id="rId129" w:tooltip="Numbers 10:29" w:history="1">
        <w:r w:rsidRPr="00961801">
          <w:rPr>
            <w:rStyle w:val="Hyperlink"/>
          </w:rPr>
          <w:t>Num. 10:29</w:t>
        </w:r>
      </w:hyperlink>
      <w:r w:rsidRPr="00961801">
        <w:t xml:space="preserve">), and hence it is concluded that the </w:t>
      </w:r>
      <w:proofErr w:type="spellStart"/>
      <w:r w:rsidRPr="00961801">
        <w:t>Midianites</w:t>
      </w:r>
      <w:proofErr w:type="spellEnd"/>
      <w:r w:rsidRPr="00961801">
        <w:t xml:space="preserve"> and the </w:t>
      </w:r>
      <w:proofErr w:type="spellStart"/>
      <w:r w:rsidRPr="00961801">
        <w:t>Kenites</w:t>
      </w:r>
      <w:proofErr w:type="spellEnd"/>
      <w:r w:rsidRPr="00961801">
        <w:t xml:space="preserve"> were the same tribe. They were wandering smiths, “the </w:t>
      </w:r>
      <w:proofErr w:type="spellStart"/>
      <w:r w:rsidRPr="00961801">
        <w:t>gipsies</w:t>
      </w:r>
      <w:proofErr w:type="spellEnd"/>
      <w:r w:rsidRPr="00961801">
        <w:t xml:space="preserve"> and travelling tinkers of the old Oriental world. They formed an important guild in an age when the art of metallurgy was confined to a few” (</w:t>
      </w:r>
      <w:proofErr w:type="spellStart"/>
      <w:r w:rsidRPr="00961801">
        <w:t>Sayce’s</w:t>
      </w:r>
      <w:proofErr w:type="spellEnd"/>
      <w:r w:rsidRPr="00961801">
        <w:t xml:space="preserve"> Races, etc.). They showed kindness to Israel in their journey through the wilderness. They accompanied them in their march as far as Jericho (</w:t>
      </w:r>
      <w:hyperlink r:id="rId130" w:tooltip="Judges 1:16" w:history="1">
        <w:r w:rsidRPr="00961801">
          <w:rPr>
            <w:rStyle w:val="Hyperlink"/>
          </w:rPr>
          <w:t>Judg. 1:16</w:t>
        </w:r>
      </w:hyperlink>
      <w:r w:rsidRPr="00961801">
        <w:t>), and then returned to their old haunts among the Amalekites, in the desert to the south of Judah. They sustained afterwards friendly relations with the Israelites when settled in Canaan (</w:t>
      </w:r>
      <w:hyperlink r:id="rId131" w:tooltip="Judges 4:11" w:history="1">
        <w:r w:rsidRPr="00961801">
          <w:rPr>
            <w:rStyle w:val="Hyperlink"/>
          </w:rPr>
          <w:t>Judg. 4:11</w:t>
        </w:r>
      </w:hyperlink>
      <w:r w:rsidRPr="00961801">
        <w:t xml:space="preserve">, </w:t>
      </w:r>
      <w:hyperlink r:id="rId132" w:tooltip="Judges 4:17-21" w:history="1">
        <w:r w:rsidRPr="00961801">
          <w:rPr>
            <w:rStyle w:val="Hyperlink"/>
          </w:rPr>
          <w:t>17–21</w:t>
        </w:r>
      </w:hyperlink>
      <w:r w:rsidRPr="00961801">
        <w:t xml:space="preserve">; </w:t>
      </w:r>
      <w:hyperlink r:id="rId133" w:tooltip="1 Samuel 27:10" w:history="1">
        <w:r w:rsidRPr="00961801">
          <w:rPr>
            <w:rStyle w:val="Hyperlink"/>
          </w:rPr>
          <w:t>1 Sam. 27:10</w:t>
        </w:r>
      </w:hyperlink>
      <w:r w:rsidRPr="00961801">
        <w:t xml:space="preserve">; </w:t>
      </w:r>
      <w:hyperlink r:id="rId134" w:tooltip="1 Samuel 30:29" w:history="1">
        <w:r w:rsidRPr="00961801">
          <w:rPr>
            <w:rStyle w:val="Hyperlink"/>
          </w:rPr>
          <w:t>30:29</w:t>
        </w:r>
      </w:hyperlink>
      <w:r w:rsidRPr="00961801">
        <w:t xml:space="preserve">). The </w:t>
      </w:r>
      <w:proofErr w:type="spellStart"/>
      <w:r w:rsidRPr="00961801">
        <w:t>Rechabites</w:t>
      </w:r>
      <w:proofErr w:type="spellEnd"/>
      <w:r w:rsidRPr="00961801">
        <w:t xml:space="preserve"> belonged to this tribe (</w:t>
      </w:r>
      <w:hyperlink r:id="rId135" w:tooltip="1 Chronicles 2:55" w:history="1">
        <w:r w:rsidRPr="00961801">
          <w:rPr>
            <w:rStyle w:val="Hyperlink"/>
          </w:rPr>
          <w:t>1 Chr. 2:55</w:t>
        </w:r>
      </w:hyperlink>
      <w:r w:rsidRPr="00961801">
        <w:t>) and in the days of Jeremiah (</w:t>
      </w:r>
      <w:hyperlink r:id="rId136" w:tooltip="Jeremiah 35:7-10" w:history="1">
        <w:r w:rsidRPr="00961801">
          <w:rPr>
            <w:rStyle w:val="Hyperlink"/>
          </w:rPr>
          <w:t>35:7–10</w:t>
        </w:r>
      </w:hyperlink>
      <w:r w:rsidRPr="00961801">
        <w:t>) are referred to as following their nomad habits. Saul bade them depart from the Amalekites (</w:t>
      </w:r>
      <w:hyperlink r:id="rId137" w:tooltip="1 Samuel 15:6" w:history="1">
        <w:r w:rsidRPr="00961801">
          <w:rPr>
            <w:rStyle w:val="Hyperlink"/>
          </w:rPr>
          <w:t>1 Sam. 15:6</w:t>
        </w:r>
      </w:hyperlink>
      <w:r w:rsidRPr="00961801">
        <w:t xml:space="preserve">) when, in obedience to the divine commission, he was about to “smite </w:t>
      </w:r>
      <w:proofErr w:type="spellStart"/>
      <w:r w:rsidRPr="00961801">
        <w:t>Amalek</w:t>
      </w:r>
      <w:proofErr w:type="spellEnd"/>
      <w:r w:rsidRPr="00961801">
        <w:t xml:space="preserve">.” And his reason is, “for ye showed kindness to all the children of Israel when they came up out of Egypt.” Thus “God is not unrighteous to forget the kindnesses shown to his </w:t>
      </w:r>
      <w:r w:rsidRPr="00961801">
        <w:lastRenderedPageBreak/>
        <w:t xml:space="preserve">people; but they shall be remembered another day, at the farthest in the great day, and recompensed in the resurrection of the just” (M. Henry’s Commentary). They are mentioned for the last time in Scripture in </w:t>
      </w:r>
      <w:hyperlink r:id="rId138" w:tooltip="1 Samuel 27:10" w:history="1">
        <w:r w:rsidRPr="00961801">
          <w:rPr>
            <w:rStyle w:val="Hyperlink"/>
          </w:rPr>
          <w:t>1 Sam. 27:10</w:t>
        </w:r>
      </w:hyperlink>
      <w:r w:rsidRPr="00961801">
        <w:t xml:space="preserve">; comp. </w:t>
      </w:r>
      <w:hyperlink r:id="rId139" w:tooltip="1 Samuel 30:20" w:history="1">
        <w:r w:rsidRPr="00961801">
          <w:rPr>
            <w:rStyle w:val="Hyperlink"/>
          </w:rPr>
          <w:t>30:20</w:t>
        </w:r>
      </w:hyperlink>
      <w:r w:rsidRPr="00961801">
        <w:t xml:space="preserve">. </w:t>
      </w:r>
    </w:p>
    <w:p w:rsidR="00FD43C1" w:rsidRPr="00961801" w:rsidRDefault="00FD43C1" w:rsidP="00BC10A4"/>
    <w:p w:rsidR="00FD43C1" w:rsidRPr="00961801" w:rsidRDefault="00FD43C1" w:rsidP="00BC10A4">
      <w:pPr>
        <w:rPr>
          <w:rFonts w:eastAsia="Times New Roman"/>
          <w:b/>
          <w:sz w:val="32"/>
          <w:szCs w:val="32"/>
          <w:u w:val="single"/>
        </w:rPr>
      </w:pPr>
      <w:proofErr w:type="spellStart"/>
      <w:proofErr w:type="gramStart"/>
      <w:r w:rsidRPr="00961801">
        <w:rPr>
          <w:rStyle w:val="p15ptboldsmallcaps"/>
          <w:b/>
        </w:rPr>
        <w:t>Rephaim</w:t>
      </w:r>
      <w:proofErr w:type="spellEnd"/>
      <w:r w:rsidRPr="00961801">
        <w:rPr>
          <w:rStyle w:val="p15ptboldsmallcaps"/>
        </w:rPr>
        <w:t xml:space="preserve"> — </w:t>
      </w:r>
      <w:r w:rsidRPr="00961801">
        <w:t>lofty men; giants, (</w:t>
      </w:r>
      <w:hyperlink r:id="rId140" w:tooltip="Genesis 14:5" w:history="1">
        <w:r w:rsidRPr="00961801">
          <w:rPr>
            <w:rStyle w:val="Hyperlink"/>
          </w:rPr>
          <w:t>Gen. 14:5</w:t>
        </w:r>
      </w:hyperlink>
      <w:r w:rsidRPr="00961801">
        <w:t xml:space="preserve">; </w:t>
      </w:r>
      <w:hyperlink r:id="rId141" w:tooltip="2 Samuel 21:16" w:history="1">
        <w:r w:rsidRPr="00961801">
          <w:rPr>
            <w:rStyle w:val="Hyperlink"/>
          </w:rPr>
          <w:t>2 Sam. 21:16</w:t>
        </w:r>
      </w:hyperlink>
      <w:r w:rsidRPr="00961801">
        <w:t xml:space="preserve">, </w:t>
      </w:r>
      <w:hyperlink r:id="rId142" w:tooltip="2 Samuel 21:18" w:history="1">
        <w:r w:rsidRPr="00961801">
          <w:rPr>
            <w:rStyle w:val="Hyperlink"/>
          </w:rPr>
          <w:t>18</w:t>
        </w:r>
      </w:hyperlink>
      <w:r w:rsidRPr="00961801">
        <w:t xml:space="preserve">, marg. A.V., </w:t>
      </w:r>
      <w:proofErr w:type="spellStart"/>
      <w:r w:rsidRPr="00961801">
        <w:t>Rapha</w:t>
      </w:r>
      <w:proofErr w:type="spellEnd"/>
      <w:r w:rsidRPr="00961801">
        <w:t xml:space="preserve">, marg. R.V., </w:t>
      </w:r>
      <w:proofErr w:type="spellStart"/>
      <w:r w:rsidRPr="00961801">
        <w:t>Raphah</w:t>
      </w:r>
      <w:proofErr w:type="spellEnd"/>
      <w:r w:rsidRPr="00961801">
        <w:t xml:space="preserve">; </w:t>
      </w:r>
      <w:hyperlink r:id="rId143" w:tooltip="Deuteronomy 3:13" w:history="1">
        <w:r w:rsidRPr="00961801">
          <w:rPr>
            <w:rStyle w:val="Hyperlink"/>
          </w:rPr>
          <w:t>Deut. 3:13</w:t>
        </w:r>
      </w:hyperlink>
      <w:r w:rsidRPr="00961801">
        <w:t>, R.V.; A.V., “giants”).</w:t>
      </w:r>
      <w:proofErr w:type="gramEnd"/>
      <w:r w:rsidRPr="00961801">
        <w:t xml:space="preserve"> The aborigines of Palestine, afterwards conquered and dispossessed by the Canaanite tribes, are classed under this general title. They were known to the Moabites as </w:t>
      </w:r>
      <w:proofErr w:type="spellStart"/>
      <w:r w:rsidRPr="00961801">
        <w:t>Emim</w:t>
      </w:r>
      <w:proofErr w:type="spellEnd"/>
      <w:r w:rsidRPr="00961801">
        <w:t>, i.e., “fearful”, (</w:t>
      </w:r>
      <w:hyperlink r:id="rId144" w:tooltip="Deuteronomy 2:11" w:history="1">
        <w:r w:rsidRPr="00961801">
          <w:rPr>
            <w:rStyle w:val="Hyperlink"/>
          </w:rPr>
          <w:t>Deut. 2:11</w:t>
        </w:r>
      </w:hyperlink>
      <w:r w:rsidRPr="00961801">
        <w:t xml:space="preserve">), and to the Ammonites as </w:t>
      </w:r>
      <w:proofErr w:type="spellStart"/>
      <w:r w:rsidRPr="00961801">
        <w:t>Zamzummim</w:t>
      </w:r>
      <w:proofErr w:type="spellEnd"/>
      <w:r w:rsidRPr="00961801">
        <w:t xml:space="preserve">. Some of them found refuge among the Philistines, and </w:t>
      </w:r>
      <w:proofErr w:type="gramStart"/>
      <w:r w:rsidRPr="00961801">
        <w:t>were still existing</w:t>
      </w:r>
      <w:proofErr w:type="gramEnd"/>
      <w:r w:rsidRPr="00961801">
        <w:t xml:space="preserve"> in the days of David. We know nothing of their origin. They were not necessarily connected with the “giants” (R.V., “</w:t>
      </w:r>
      <w:proofErr w:type="spellStart"/>
      <w:r w:rsidRPr="00961801">
        <w:t>Nephilim</w:t>
      </w:r>
      <w:proofErr w:type="spellEnd"/>
      <w:r w:rsidRPr="00961801">
        <w:t xml:space="preserve">”) of </w:t>
      </w:r>
      <w:hyperlink r:id="rId145" w:tooltip="Genesis 6:4" w:history="1">
        <w:r w:rsidRPr="00961801">
          <w:rPr>
            <w:rStyle w:val="Hyperlink"/>
          </w:rPr>
          <w:t>Gen. 6:4</w:t>
        </w:r>
      </w:hyperlink>
      <w:r w:rsidRPr="00961801">
        <w:t xml:space="preserve">. </w:t>
      </w:r>
      <w:proofErr w:type="gramStart"/>
      <w:r w:rsidRPr="00961801">
        <w:t xml:space="preserve">(See </w:t>
      </w:r>
      <w:hyperlink r:id="rId146" w:history="1">
        <w:r w:rsidRPr="00961801">
          <w:rPr>
            <w:rStyle w:val="Hyperlink"/>
          </w:rPr>
          <w:t>GIANTS</w:t>
        </w:r>
      </w:hyperlink>
      <w:r w:rsidRPr="00961801">
        <w:t>.)</w:t>
      </w:r>
      <w:proofErr w:type="gramEnd"/>
    </w:p>
    <w:p w:rsidR="00FD43C1" w:rsidRPr="00961801" w:rsidRDefault="00FD43C1" w:rsidP="00BC10A4">
      <w:pPr>
        <w:rPr>
          <w:rFonts w:eastAsia="Times New Roman"/>
          <w:b/>
          <w:sz w:val="32"/>
          <w:szCs w:val="32"/>
          <w:u w:val="single"/>
        </w:rPr>
      </w:pPr>
    </w:p>
    <w:p w:rsidR="00FD43C1" w:rsidRPr="00961801" w:rsidRDefault="00FD43C1" w:rsidP="00BC10A4">
      <w:proofErr w:type="spellStart"/>
      <w:proofErr w:type="gramStart"/>
      <w:r w:rsidRPr="00961801">
        <w:rPr>
          <w:rStyle w:val="p15ptboldsmallcaps"/>
          <w:b/>
        </w:rPr>
        <w:t>Emims</w:t>
      </w:r>
      <w:proofErr w:type="spellEnd"/>
      <w:r w:rsidRPr="00961801">
        <w:rPr>
          <w:rStyle w:val="p15ptboldsmallcaps"/>
          <w:b/>
        </w:rPr>
        <w:t xml:space="preserve"> </w:t>
      </w:r>
      <w:r w:rsidRPr="00961801">
        <w:rPr>
          <w:rStyle w:val="p15ptboldsmallcaps"/>
        </w:rPr>
        <w:t xml:space="preserve">— </w:t>
      </w:r>
      <w:r w:rsidRPr="00961801">
        <w:t xml:space="preserve">terrors, a warlike tribe of giants who were defeated by </w:t>
      </w:r>
      <w:proofErr w:type="spellStart"/>
      <w:r w:rsidRPr="00961801">
        <w:t>Chedorlaomer</w:t>
      </w:r>
      <w:proofErr w:type="spellEnd"/>
      <w:r w:rsidRPr="00961801">
        <w:t xml:space="preserve"> and his allies in the plain of </w:t>
      </w:r>
      <w:proofErr w:type="spellStart"/>
      <w:r w:rsidRPr="00961801">
        <w:t>Kiriathaim</w:t>
      </w:r>
      <w:proofErr w:type="spellEnd"/>
      <w:r w:rsidRPr="00961801">
        <w:t>.</w:t>
      </w:r>
      <w:proofErr w:type="gramEnd"/>
      <w:r w:rsidRPr="00961801">
        <w:t xml:space="preserve"> In the time of Abraham they occupied the country east of Jordan, afterwards the land of the Moabites (</w:t>
      </w:r>
      <w:hyperlink r:id="rId147" w:tooltip="Genesis 14:5" w:history="1">
        <w:r w:rsidRPr="00961801">
          <w:rPr>
            <w:rStyle w:val="Hyperlink"/>
          </w:rPr>
          <w:t>Gen. 14:5</w:t>
        </w:r>
      </w:hyperlink>
      <w:r w:rsidRPr="00961801">
        <w:t xml:space="preserve">; </w:t>
      </w:r>
      <w:hyperlink r:id="rId148" w:tooltip="Deuteronomy 2:10" w:history="1">
        <w:r w:rsidRPr="00961801">
          <w:rPr>
            <w:rStyle w:val="Hyperlink"/>
          </w:rPr>
          <w:t>Deut. 2:10</w:t>
        </w:r>
      </w:hyperlink>
      <w:r w:rsidRPr="00961801">
        <w:t xml:space="preserve">). They were, like the </w:t>
      </w:r>
      <w:proofErr w:type="spellStart"/>
      <w:r w:rsidRPr="00961801">
        <w:t>Anakim</w:t>
      </w:r>
      <w:proofErr w:type="spellEnd"/>
      <w:r w:rsidRPr="00961801">
        <w:t xml:space="preserve">, reckoned among the </w:t>
      </w:r>
      <w:proofErr w:type="spellStart"/>
      <w:r w:rsidRPr="00961801">
        <w:t>Rephaim</w:t>
      </w:r>
      <w:proofErr w:type="spellEnd"/>
      <w:r w:rsidRPr="00961801">
        <w:t xml:space="preserve">, and were conquered by the Moabites, who gave them the name of </w:t>
      </w:r>
      <w:proofErr w:type="spellStart"/>
      <w:r w:rsidRPr="00961801">
        <w:t>Emims</w:t>
      </w:r>
      <w:proofErr w:type="spellEnd"/>
      <w:r w:rsidRPr="00961801">
        <w:t>, i.e., “terrible men” (</w:t>
      </w:r>
      <w:hyperlink r:id="rId149" w:tooltip="Deuteronomy 2:11" w:history="1">
        <w:r w:rsidRPr="00961801">
          <w:rPr>
            <w:rStyle w:val="Hyperlink"/>
          </w:rPr>
          <w:t>Deut. 2:11</w:t>
        </w:r>
      </w:hyperlink>
      <w:r w:rsidRPr="00961801">
        <w:t xml:space="preserve">). The Ammonites called them </w:t>
      </w:r>
      <w:proofErr w:type="spellStart"/>
      <w:r w:rsidRPr="00961801">
        <w:t>Zamzummims</w:t>
      </w:r>
      <w:proofErr w:type="spellEnd"/>
      <w:r w:rsidRPr="00961801">
        <w:t xml:space="preserve"> (</w:t>
      </w:r>
      <w:hyperlink r:id="rId150" w:tooltip="Deuteronomy 2:20" w:history="1">
        <w:r w:rsidRPr="00961801">
          <w:rPr>
            <w:rStyle w:val="Hyperlink"/>
          </w:rPr>
          <w:t>2:20</w:t>
        </w:r>
      </w:hyperlink>
      <w:r w:rsidRPr="00961801">
        <w:t>).</w:t>
      </w:r>
    </w:p>
    <w:p w:rsidR="00FD43C1" w:rsidRPr="00961801" w:rsidRDefault="00FD43C1" w:rsidP="00BC10A4"/>
    <w:p w:rsidR="00FD43C1" w:rsidRPr="00961801" w:rsidRDefault="00FD43C1" w:rsidP="00BC10A4">
      <w:proofErr w:type="spellStart"/>
      <w:proofErr w:type="gramStart"/>
      <w:r w:rsidRPr="00961801">
        <w:rPr>
          <w:rStyle w:val="p15ptboldsmallcaps"/>
          <w:b/>
        </w:rPr>
        <w:t>Zamzummims</w:t>
      </w:r>
      <w:proofErr w:type="spellEnd"/>
      <w:r w:rsidRPr="00961801">
        <w:rPr>
          <w:rStyle w:val="p15ptboldsmallcaps"/>
        </w:rPr>
        <w:t xml:space="preserve"> — </w:t>
      </w:r>
      <w:r w:rsidRPr="00961801">
        <w:t xml:space="preserve">a race of giants; “a people great, and many, and tall, as the </w:t>
      </w:r>
      <w:proofErr w:type="spellStart"/>
      <w:r w:rsidRPr="00961801">
        <w:t>Anakims</w:t>
      </w:r>
      <w:proofErr w:type="spellEnd"/>
      <w:r w:rsidRPr="00961801">
        <w:t>” (</w:t>
      </w:r>
      <w:hyperlink r:id="rId151" w:tooltip="Deuteronomy 2:20" w:history="1">
        <w:r w:rsidRPr="00961801">
          <w:rPr>
            <w:rStyle w:val="Hyperlink"/>
          </w:rPr>
          <w:t>Deut. 2:20</w:t>
        </w:r>
      </w:hyperlink>
      <w:r w:rsidRPr="00961801">
        <w:t xml:space="preserve">, </w:t>
      </w:r>
      <w:hyperlink r:id="rId152" w:tooltip="Deuteronomy 2:21" w:history="1">
        <w:r w:rsidRPr="00961801">
          <w:rPr>
            <w:rStyle w:val="Hyperlink"/>
          </w:rPr>
          <w:t>21</w:t>
        </w:r>
      </w:hyperlink>
      <w:r w:rsidRPr="00961801">
        <w:t>).</w:t>
      </w:r>
      <w:proofErr w:type="gramEnd"/>
      <w:r w:rsidRPr="00961801">
        <w:t xml:space="preserve"> They were overcome by the Ammonites, “who called them </w:t>
      </w:r>
      <w:proofErr w:type="spellStart"/>
      <w:r w:rsidRPr="00961801">
        <w:t>Zamzummims</w:t>
      </w:r>
      <w:proofErr w:type="spellEnd"/>
      <w:r w:rsidRPr="00961801">
        <w:t xml:space="preserve">.” They belonged to the </w:t>
      </w:r>
      <w:proofErr w:type="spellStart"/>
      <w:r w:rsidRPr="00961801">
        <w:t>Rephaim</w:t>
      </w:r>
      <w:proofErr w:type="spellEnd"/>
      <w:r w:rsidRPr="00961801">
        <w:t>, and inhabited the country afterwards occupied by the Ammonites. It has been conjectured that they might be Ham-</w:t>
      </w:r>
      <w:proofErr w:type="spellStart"/>
      <w:r w:rsidRPr="00961801">
        <w:t>zuzims</w:t>
      </w:r>
      <w:proofErr w:type="spellEnd"/>
      <w:r w:rsidRPr="00961801">
        <w:t xml:space="preserve">, i.e., </w:t>
      </w:r>
      <w:proofErr w:type="spellStart"/>
      <w:r w:rsidRPr="00961801">
        <w:t>Zuzims</w:t>
      </w:r>
      <w:proofErr w:type="spellEnd"/>
      <w:r w:rsidRPr="00961801">
        <w:t xml:space="preserve"> dwelling in Ham, a place apparently to the south of </w:t>
      </w:r>
      <w:proofErr w:type="spellStart"/>
      <w:r w:rsidRPr="00961801">
        <w:t>Ashteroth</w:t>
      </w:r>
      <w:proofErr w:type="spellEnd"/>
      <w:r w:rsidRPr="00961801">
        <w:t xml:space="preserve"> (</w:t>
      </w:r>
      <w:hyperlink r:id="rId153" w:tooltip="Genesis 14:5" w:history="1">
        <w:r w:rsidRPr="00961801">
          <w:rPr>
            <w:rStyle w:val="Hyperlink"/>
          </w:rPr>
          <w:t>Gen. 14:5</w:t>
        </w:r>
      </w:hyperlink>
      <w:r w:rsidRPr="00961801">
        <w:t xml:space="preserve">), the ancient </w:t>
      </w:r>
      <w:proofErr w:type="spellStart"/>
      <w:r w:rsidRPr="00961801">
        <w:t>Rabbath-ammon</w:t>
      </w:r>
      <w:proofErr w:type="spellEnd"/>
      <w:r w:rsidRPr="00961801">
        <w:t>.</w:t>
      </w:r>
    </w:p>
    <w:p w:rsidR="00FD43C1" w:rsidRPr="00961801" w:rsidRDefault="00FD43C1" w:rsidP="00BC10A4"/>
    <w:p w:rsidR="00FD43C1" w:rsidRPr="00961801" w:rsidRDefault="00FD43C1" w:rsidP="00BC10A4">
      <w:proofErr w:type="spellStart"/>
      <w:proofErr w:type="gramStart"/>
      <w:r w:rsidRPr="00961801">
        <w:rPr>
          <w:rStyle w:val="p15ptboldsmallcaps"/>
          <w:b/>
        </w:rPr>
        <w:t>Horites</w:t>
      </w:r>
      <w:proofErr w:type="spellEnd"/>
      <w:r w:rsidRPr="00961801">
        <w:rPr>
          <w:rStyle w:val="p15ptboldsmallcaps"/>
          <w:b/>
        </w:rPr>
        <w:t xml:space="preserve"> </w:t>
      </w:r>
      <w:r w:rsidRPr="00961801">
        <w:rPr>
          <w:rStyle w:val="p15ptboldsmallcaps"/>
        </w:rPr>
        <w:t xml:space="preserve">— </w:t>
      </w:r>
      <w:r w:rsidRPr="00961801">
        <w:t>cave-men, a race of Troglodytes who dwelt in the limestone caves which abounded in Edom.</w:t>
      </w:r>
      <w:proofErr w:type="gramEnd"/>
      <w:r w:rsidRPr="00961801">
        <w:t xml:space="preserve"> Their ancestor was “</w:t>
      </w:r>
      <w:proofErr w:type="spellStart"/>
      <w:r w:rsidRPr="00961801">
        <w:t>Seir</w:t>
      </w:r>
      <w:proofErr w:type="spellEnd"/>
      <w:r w:rsidRPr="00961801">
        <w:t xml:space="preserve">,” who probably gave his name to the district where he lived. They were a branch of the </w:t>
      </w:r>
      <w:proofErr w:type="spellStart"/>
      <w:r w:rsidRPr="00961801">
        <w:t>Hivites</w:t>
      </w:r>
      <w:proofErr w:type="spellEnd"/>
      <w:r w:rsidRPr="00961801">
        <w:t xml:space="preserve"> (</w:t>
      </w:r>
      <w:hyperlink r:id="rId154" w:tooltip="Genesis 14:6" w:history="1">
        <w:r w:rsidRPr="00961801">
          <w:rPr>
            <w:rStyle w:val="Hyperlink"/>
          </w:rPr>
          <w:t>Gen. 14:6</w:t>
        </w:r>
      </w:hyperlink>
      <w:r w:rsidRPr="00961801">
        <w:t xml:space="preserve">; </w:t>
      </w:r>
      <w:hyperlink r:id="rId155" w:tooltip="Genesis 36:20-30" w:history="1">
        <w:r w:rsidRPr="00961801">
          <w:rPr>
            <w:rStyle w:val="Hyperlink"/>
          </w:rPr>
          <w:t>36:20–30</w:t>
        </w:r>
      </w:hyperlink>
      <w:r w:rsidRPr="00961801">
        <w:t xml:space="preserve">; </w:t>
      </w:r>
      <w:hyperlink r:id="rId156" w:tooltip="1 Chronicles 1:38" w:history="1">
        <w:r w:rsidRPr="00961801">
          <w:rPr>
            <w:rStyle w:val="Hyperlink"/>
          </w:rPr>
          <w:t>1 Chr. 1:38</w:t>
        </w:r>
      </w:hyperlink>
      <w:r w:rsidRPr="00961801">
        <w:t xml:space="preserve">, </w:t>
      </w:r>
      <w:hyperlink r:id="rId157" w:tooltip="1 Chronicles 1:39" w:history="1">
        <w:r w:rsidRPr="00961801">
          <w:rPr>
            <w:rStyle w:val="Hyperlink"/>
          </w:rPr>
          <w:t>39</w:t>
        </w:r>
      </w:hyperlink>
      <w:r w:rsidRPr="00961801">
        <w:t>). They were dispossessed by the descendants of Esau, and as a people gradually became extinct (</w:t>
      </w:r>
      <w:hyperlink r:id="rId158" w:tooltip="Deuteronomy 2:12-22" w:history="1">
        <w:r w:rsidRPr="00961801">
          <w:rPr>
            <w:rStyle w:val="Hyperlink"/>
          </w:rPr>
          <w:t>Deut. 2:12–22</w:t>
        </w:r>
      </w:hyperlink>
      <w:r w:rsidRPr="00961801">
        <w:t>).</w:t>
      </w:r>
    </w:p>
    <w:p w:rsidR="00FD43C1" w:rsidRDefault="00FD43C1" w:rsidP="00BC10A4"/>
    <w:p w:rsidR="00C36CAB" w:rsidRDefault="00C36CAB" w:rsidP="00400D00">
      <w:pPr>
        <w:rPr>
          <w:sz w:val="32"/>
          <w:szCs w:val="32"/>
        </w:rPr>
      </w:pPr>
      <w:r>
        <w:rPr>
          <w:sz w:val="32"/>
          <w:szCs w:val="32"/>
        </w:rPr>
        <w:t>A prisoner who was being held with Lot escaped and made his way to Abram and told him what had happened.</w:t>
      </w:r>
    </w:p>
    <w:p w:rsidR="00C36CAB" w:rsidRDefault="00C36CAB" w:rsidP="00400D00">
      <w:pPr>
        <w:rPr>
          <w:sz w:val="32"/>
          <w:szCs w:val="32"/>
        </w:rPr>
      </w:pPr>
    </w:p>
    <w:p w:rsidR="00C36CAB" w:rsidRPr="00B75668" w:rsidRDefault="00C36CAB" w:rsidP="00C36CAB">
      <w:pPr>
        <w:rPr>
          <w:b/>
          <w:sz w:val="32"/>
          <w:szCs w:val="32"/>
        </w:rPr>
      </w:pPr>
      <w:r w:rsidRPr="00B75668">
        <w:rPr>
          <w:b/>
          <w:sz w:val="32"/>
          <w:szCs w:val="32"/>
        </w:rPr>
        <w:t>Genesis 14:14-24 (NLT)</w:t>
      </w:r>
    </w:p>
    <w:p w:rsidR="00C36CAB" w:rsidRPr="00C36CAB" w:rsidRDefault="00C36CAB" w:rsidP="00C36CAB">
      <w:pPr>
        <w:rPr>
          <w:rFonts w:eastAsia="Times New Roman"/>
          <w:sz w:val="32"/>
          <w:szCs w:val="32"/>
        </w:rPr>
      </w:pPr>
      <w:r w:rsidRPr="00C36CAB">
        <w:rPr>
          <w:rFonts w:eastAsia="Times New Roman"/>
          <w:sz w:val="32"/>
          <w:szCs w:val="32"/>
          <w:vertAlign w:val="superscript"/>
        </w:rPr>
        <w:t>14 </w:t>
      </w:r>
      <w:r w:rsidRPr="00C36CAB">
        <w:rPr>
          <w:rFonts w:eastAsia="Times New Roman"/>
          <w:sz w:val="32"/>
          <w:szCs w:val="32"/>
        </w:rPr>
        <w:t xml:space="preserve">When Abram heard that his nephew Lot had been captured, he mobilized the 318 trained men who had been born into his household. Then he pursued </w:t>
      </w:r>
      <w:proofErr w:type="spellStart"/>
      <w:r w:rsidRPr="00C36CAB">
        <w:rPr>
          <w:rFonts w:eastAsia="Times New Roman"/>
          <w:sz w:val="32"/>
          <w:szCs w:val="32"/>
        </w:rPr>
        <w:t>Kedorlaomer’s</w:t>
      </w:r>
      <w:proofErr w:type="spellEnd"/>
      <w:r w:rsidRPr="00C36CAB">
        <w:rPr>
          <w:rFonts w:eastAsia="Times New Roman"/>
          <w:sz w:val="32"/>
          <w:szCs w:val="32"/>
        </w:rPr>
        <w:t xml:space="preserve"> army until he caught up with them at Dan. </w:t>
      </w:r>
      <w:r w:rsidRPr="00C36CAB">
        <w:rPr>
          <w:rFonts w:eastAsia="Times New Roman"/>
          <w:sz w:val="32"/>
          <w:szCs w:val="32"/>
          <w:vertAlign w:val="superscript"/>
        </w:rPr>
        <w:t>15 </w:t>
      </w:r>
      <w:r w:rsidRPr="00C36CAB">
        <w:rPr>
          <w:rFonts w:eastAsia="Times New Roman"/>
          <w:sz w:val="32"/>
          <w:szCs w:val="32"/>
        </w:rPr>
        <w:t xml:space="preserve">There he divided his men and attacked during the night. </w:t>
      </w:r>
      <w:proofErr w:type="spellStart"/>
      <w:r w:rsidRPr="00C36CAB">
        <w:rPr>
          <w:rFonts w:eastAsia="Times New Roman"/>
          <w:sz w:val="32"/>
          <w:szCs w:val="32"/>
        </w:rPr>
        <w:t>Kedorlaomer’s</w:t>
      </w:r>
      <w:proofErr w:type="spellEnd"/>
      <w:r w:rsidRPr="00C36CAB">
        <w:rPr>
          <w:rFonts w:eastAsia="Times New Roman"/>
          <w:sz w:val="32"/>
          <w:szCs w:val="32"/>
        </w:rPr>
        <w:t xml:space="preserve"> army fled, but Abram chased them as far as </w:t>
      </w:r>
      <w:proofErr w:type="spellStart"/>
      <w:r w:rsidRPr="00C36CAB">
        <w:rPr>
          <w:rFonts w:eastAsia="Times New Roman"/>
          <w:sz w:val="32"/>
          <w:szCs w:val="32"/>
        </w:rPr>
        <w:t>Hobah</w:t>
      </w:r>
      <w:proofErr w:type="spellEnd"/>
      <w:r w:rsidRPr="00C36CAB">
        <w:rPr>
          <w:rFonts w:eastAsia="Times New Roman"/>
          <w:sz w:val="32"/>
          <w:szCs w:val="32"/>
        </w:rPr>
        <w:t xml:space="preserve">, north of Damascus. </w:t>
      </w:r>
      <w:r w:rsidRPr="00C36CAB">
        <w:rPr>
          <w:rFonts w:eastAsia="Times New Roman"/>
          <w:sz w:val="32"/>
          <w:szCs w:val="32"/>
          <w:vertAlign w:val="superscript"/>
        </w:rPr>
        <w:t>16 </w:t>
      </w:r>
      <w:r w:rsidRPr="00C36CAB">
        <w:rPr>
          <w:rFonts w:eastAsia="Times New Roman"/>
          <w:sz w:val="32"/>
          <w:szCs w:val="32"/>
        </w:rPr>
        <w:t xml:space="preserve">Abram recovered all the goods that had been </w:t>
      </w:r>
      <w:r w:rsidRPr="00C36CAB">
        <w:rPr>
          <w:rFonts w:eastAsia="Times New Roman"/>
          <w:sz w:val="32"/>
          <w:szCs w:val="32"/>
        </w:rPr>
        <w:lastRenderedPageBreak/>
        <w:t>taken, and he brought back his nephew Lot with his possessions and all the women and other captives.</w:t>
      </w:r>
    </w:p>
    <w:p w:rsidR="00C36CAB" w:rsidRPr="00C36CAB" w:rsidRDefault="00C36CAB" w:rsidP="00C36CAB">
      <w:pPr>
        <w:spacing w:before="100" w:beforeAutospacing="1" w:after="100" w:afterAutospacing="1"/>
        <w:outlineLvl w:val="2"/>
        <w:rPr>
          <w:rFonts w:eastAsia="Times New Roman"/>
          <w:b/>
          <w:bCs/>
          <w:sz w:val="32"/>
          <w:szCs w:val="32"/>
        </w:rPr>
      </w:pPr>
      <w:r w:rsidRPr="00C36CAB">
        <w:rPr>
          <w:rFonts w:eastAsia="Times New Roman"/>
          <w:b/>
          <w:bCs/>
          <w:sz w:val="32"/>
          <w:szCs w:val="32"/>
        </w:rPr>
        <w:t>Melchizedek Blesses Abram</w:t>
      </w:r>
    </w:p>
    <w:p w:rsidR="00C36CAB" w:rsidRPr="00C36CAB" w:rsidRDefault="00C36CAB" w:rsidP="00C36CAB">
      <w:pPr>
        <w:spacing w:before="100" w:beforeAutospacing="1" w:after="100" w:afterAutospacing="1"/>
        <w:rPr>
          <w:rFonts w:eastAsia="Times New Roman"/>
          <w:b/>
          <w:sz w:val="32"/>
          <w:szCs w:val="32"/>
          <w:u w:val="single"/>
        </w:rPr>
      </w:pPr>
      <w:r w:rsidRPr="00C36CAB">
        <w:rPr>
          <w:rFonts w:eastAsia="Times New Roman"/>
          <w:sz w:val="32"/>
          <w:szCs w:val="32"/>
          <w:vertAlign w:val="superscript"/>
        </w:rPr>
        <w:t>17 </w:t>
      </w:r>
      <w:r w:rsidRPr="00C36CAB">
        <w:rPr>
          <w:rFonts w:eastAsia="Times New Roman"/>
          <w:sz w:val="32"/>
          <w:szCs w:val="32"/>
        </w:rPr>
        <w:t xml:space="preserve">After Abram returned from his victory over </w:t>
      </w:r>
      <w:proofErr w:type="spellStart"/>
      <w:r w:rsidRPr="00C36CAB">
        <w:rPr>
          <w:rFonts w:eastAsia="Times New Roman"/>
          <w:sz w:val="32"/>
          <w:szCs w:val="32"/>
        </w:rPr>
        <w:t>Kedorlaomer</w:t>
      </w:r>
      <w:proofErr w:type="spellEnd"/>
      <w:r w:rsidRPr="00C36CAB">
        <w:rPr>
          <w:rFonts w:eastAsia="Times New Roman"/>
          <w:sz w:val="32"/>
          <w:szCs w:val="32"/>
        </w:rPr>
        <w:t xml:space="preserve"> and all his allies, the king of Sodom went out to meet him in the valley of </w:t>
      </w:r>
      <w:proofErr w:type="spellStart"/>
      <w:r w:rsidRPr="00C36CAB">
        <w:rPr>
          <w:rFonts w:eastAsia="Times New Roman"/>
          <w:sz w:val="32"/>
          <w:szCs w:val="32"/>
        </w:rPr>
        <w:t>Shaveh</w:t>
      </w:r>
      <w:proofErr w:type="spellEnd"/>
      <w:r w:rsidRPr="00C36CAB">
        <w:rPr>
          <w:rFonts w:eastAsia="Times New Roman"/>
          <w:sz w:val="32"/>
          <w:szCs w:val="32"/>
        </w:rPr>
        <w:t xml:space="preserve"> (that is, the King’s Valley).</w:t>
      </w:r>
      <w:r>
        <w:rPr>
          <w:rFonts w:eastAsia="Times New Roman"/>
          <w:sz w:val="32"/>
          <w:szCs w:val="32"/>
        </w:rPr>
        <w:t xml:space="preserve"> </w:t>
      </w:r>
      <w:r w:rsidRPr="00C36CAB">
        <w:rPr>
          <w:rFonts w:eastAsia="Times New Roman"/>
          <w:sz w:val="32"/>
          <w:szCs w:val="32"/>
          <w:vertAlign w:val="superscript"/>
        </w:rPr>
        <w:t>18 </w:t>
      </w:r>
      <w:r w:rsidRPr="00C36CAB">
        <w:rPr>
          <w:rFonts w:eastAsia="Times New Roman"/>
          <w:sz w:val="32"/>
          <w:szCs w:val="32"/>
        </w:rPr>
        <w:t xml:space="preserve">And </w:t>
      </w:r>
      <w:r w:rsidRPr="00C36CAB">
        <w:rPr>
          <w:rFonts w:eastAsia="Times New Roman"/>
          <w:b/>
          <w:sz w:val="32"/>
          <w:szCs w:val="32"/>
          <w:u w:val="single"/>
        </w:rPr>
        <w:t xml:space="preserve">Melchizedek, the king of Salem and a priest of God Most High, brought Abram some bread and wine. </w:t>
      </w:r>
      <w:r w:rsidRPr="00C36CAB">
        <w:rPr>
          <w:rFonts w:eastAsia="Times New Roman"/>
          <w:b/>
          <w:sz w:val="32"/>
          <w:szCs w:val="32"/>
          <w:u w:val="single"/>
          <w:vertAlign w:val="superscript"/>
        </w:rPr>
        <w:t>19 </w:t>
      </w:r>
      <w:r w:rsidRPr="00C36CAB">
        <w:rPr>
          <w:rFonts w:eastAsia="Times New Roman"/>
          <w:b/>
          <w:sz w:val="32"/>
          <w:szCs w:val="32"/>
          <w:u w:val="single"/>
        </w:rPr>
        <w:t>Melchizedek blessed Abram with this blessing:</w:t>
      </w:r>
    </w:p>
    <w:p w:rsidR="00C36CAB" w:rsidRPr="00C36CAB" w:rsidRDefault="00C36CAB" w:rsidP="00C36CAB">
      <w:pPr>
        <w:spacing w:before="100" w:beforeAutospacing="1" w:after="100" w:afterAutospacing="1"/>
        <w:rPr>
          <w:rFonts w:eastAsia="Times New Roman"/>
          <w:sz w:val="32"/>
          <w:szCs w:val="32"/>
        </w:rPr>
      </w:pPr>
      <w:r w:rsidRPr="00C36CAB">
        <w:rPr>
          <w:rFonts w:eastAsia="Times New Roman"/>
          <w:sz w:val="32"/>
          <w:szCs w:val="32"/>
        </w:rPr>
        <w:t>“Blessed be Abram by God Most High,</w:t>
      </w:r>
      <w:r w:rsidRPr="00C36CAB">
        <w:rPr>
          <w:rFonts w:eastAsia="Times New Roman"/>
          <w:sz w:val="32"/>
          <w:szCs w:val="32"/>
        </w:rPr>
        <w:br/>
        <w:t>    Creator of heaven and earth.</w:t>
      </w:r>
      <w:r w:rsidRPr="00C36CAB">
        <w:rPr>
          <w:rFonts w:eastAsia="Times New Roman"/>
          <w:sz w:val="32"/>
          <w:szCs w:val="32"/>
        </w:rPr>
        <w:br/>
      </w:r>
      <w:r w:rsidRPr="00C36CAB">
        <w:rPr>
          <w:rFonts w:eastAsia="Times New Roman"/>
          <w:sz w:val="32"/>
          <w:szCs w:val="32"/>
          <w:vertAlign w:val="superscript"/>
        </w:rPr>
        <w:t>20 </w:t>
      </w:r>
      <w:r w:rsidRPr="00C36CAB">
        <w:rPr>
          <w:rFonts w:eastAsia="Times New Roman"/>
          <w:sz w:val="32"/>
          <w:szCs w:val="32"/>
        </w:rPr>
        <w:t>And blessed be God Most High,</w:t>
      </w:r>
      <w:r w:rsidRPr="00C36CAB">
        <w:rPr>
          <w:rFonts w:eastAsia="Times New Roman"/>
          <w:sz w:val="32"/>
          <w:szCs w:val="32"/>
        </w:rPr>
        <w:br/>
        <w:t>    who has defeated your enemies for you.”</w:t>
      </w:r>
    </w:p>
    <w:p w:rsidR="00C36CAB" w:rsidRPr="00C36CAB" w:rsidRDefault="00C36CAB" w:rsidP="00C36CAB">
      <w:pPr>
        <w:spacing w:before="100" w:beforeAutospacing="1" w:after="100" w:afterAutospacing="1"/>
        <w:rPr>
          <w:rFonts w:eastAsia="Times New Roman"/>
          <w:sz w:val="32"/>
          <w:szCs w:val="32"/>
        </w:rPr>
      </w:pPr>
      <w:r w:rsidRPr="00C36CAB">
        <w:rPr>
          <w:rFonts w:eastAsia="Times New Roman"/>
          <w:b/>
          <w:sz w:val="32"/>
          <w:szCs w:val="32"/>
          <w:u w:val="single"/>
        </w:rPr>
        <w:t>Then Abram gave Melchizedek a tenth of all the goods he had recovered.</w:t>
      </w:r>
      <w:r>
        <w:rPr>
          <w:rFonts w:eastAsia="Times New Roman"/>
          <w:sz w:val="32"/>
          <w:szCs w:val="32"/>
        </w:rPr>
        <w:t xml:space="preserve"> </w:t>
      </w:r>
      <w:r w:rsidRPr="00C36CAB">
        <w:rPr>
          <w:rFonts w:eastAsia="Times New Roman"/>
          <w:sz w:val="32"/>
          <w:szCs w:val="32"/>
          <w:vertAlign w:val="superscript"/>
        </w:rPr>
        <w:t>21 </w:t>
      </w:r>
      <w:r w:rsidRPr="00C36CAB">
        <w:rPr>
          <w:rFonts w:eastAsia="Times New Roman"/>
          <w:sz w:val="32"/>
          <w:szCs w:val="32"/>
        </w:rPr>
        <w:t>The king of Sodom said to Abram, “Give back my people who were captured. But you may keep for yourself all the goods you have recovered.”</w:t>
      </w:r>
      <w:r>
        <w:rPr>
          <w:rFonts w:eastAsia="Times New Roman"/>
          <w:sz w:val="32"/>
          <w:szCs w:val="32"/>
        </w:rPr>
        <w:t xml:space="preserve"> </w:t>
      </w:r>
      <w:r w:rsidRPr="00C36CAB">
        <w:rPr>
          <w:rFonts w:eastAsia="Times New Roman"/>
          <w:sz w:val="32"/>
          <w:szCs w:val="32"/>
          <w:vertAlign w:val="superscript"/>
        </w:rPr>
        <w:t>22 </w:t>
      </w:r>
      <w:r w:rsidRPr="00C36CAB">
        <w:rPr>
          <w:rFonts w:eastAsia="Times New Roman"/>
          <w:sz w:val="32"/>
          <w:szCs w:val="32"/>
        </w:rPr>
        <w:t xml:space="preserve">Abram replied to the king of Sodom, “I solemnly swear to the </w:t>
      </w:r>
      <w:r w:rsidRPr="00C36CAB">
        <w:rPr>
          <w:rFonts w:eastAsia="Times New Roman"/>
          <w:smallCaps/>
          <w:sz w:val="32"/>
          <w:szCs w:val="32"/>
        </w:rPr>
        <w:t>Lord</w:t>
      </w:r>
      <w:r w:rsidRPr="00C36CAB">
        <w:rPr>
          <w:rFonts w:eastAsia="Times New Roman"/>
          <w:sz w:val="32"/>
          <w:szCs w:val="32"/>
        </w:rPr>
        <w:t xml:space="preserve">, God Most High, Creator of heaven and earth, </w:t>
      </w:r>
      <w:r w:rsidRPr="00C36CAB">
        <w:rPr>
          <w:rFonts w:eastAsia="Times New Roman"/>
          <w:sz w:val="32"/>
          <w:szCs w:val="32"/>
          <w:vertAlign w:val="superscript"/>
        </w:rPr>
        <w:t>23 </w:t>
      </w:r>
      <w:r w:rsidRPr="00C36CAB">
        <w:rPr>
          <w:rFonts w:eastAsia="Times New Roman"/>
          <w:sz w:val="32"/>
          <w:szCs w:val="32"/>
        </w:rPr>
        <w:t xml:space="preserve">that I will not take so much as a single thread or sandal thong from what belongs to you. Otherwise you might say, ‘I am the one who made Abram rich.’ </w:t>
      </w:r>
      <w:r w:rsidRPr="00C36CAB">
        <w:rPr>
          <w:rFonts w:eastAsia="Times New Roman"/>
          <w:sz w:val="32"/>
          <w:szCs w:val="32"/>
          <w:vertAlign w:val="superscript"/>
        </w:rPr>
        <w:t>24 </w:t>
      </w:r>
      <w:r w:rsidRPr="00C36CAB">
        <w:rPr>
          <w:rFonts w:eastAsia="Times New Roman"/>
          <w:sz w:val="32"/>
          <w:szCs w:val="32"/>
        </w:rPr>
        <w:t>I will accept only what my young warriors have already eaten, and I request that you give a fair share of the goods to my allies—</w:t>
      </w:r>
      <w:proofErr w:type="spellStart"/>
      <w:r w:rsidRPr="00C36CAB">
        <w:rPr>
          <w:rFonts w:eastAsia="Times New Roman"/>
          <w:sz w:val="32"/>
          <w:szCs w:val="32"/>
        </w:rPr>
        <w:t>Aner</w:t>
      </w:r>
      <w:proofErr w:type="spellEnd"/>
      <w:r w:rsidRPr="00C36CAB">
        <w:rPr>
          <w:rFonts w:eastAsia="Times New Roman"/>
          <w:sz w:val="32"/>
          <w:szCs w:val="32"/>
        </w:rPr>
        <w:t xml:space="preserve">, </w:t>
      </w:r>
      <w:proofErr w:type="spellStart"/>
      <w:r w:rsidRPr="00C36CAB">
        <w:rPr>
          <w:rFonts w:eastAsia="Times New Roman"/>
          <w:sz w:val="32"/>
          <w:szCs w:val="32"/>
        </w:rPr>
        <w:t>Eshcol</w:t>
      </w:r>
      <w:proofErr w:type="spellEnd"/>
      <w:r w:rsidRPr="00C36CAB">
        <w:rPr>
          <w:rFonts w:eastAsia="Times New Roman"/>
          <w:sz w:val="32"/>
          <w:szCs w:val="32"/>
        </w:rPr>
        <w:t xml:space="preserve">, and </w:t>
      </w:r>
      <w:proofErr w:type="spellStart"/>
      <w:r w:rsidRPr="00C36CAB">
        <w:rPr>
          <w:rFonts w:eastAsia="Times New Roman"/>
          <w:sz w:val="32"/>
          <w:szCs w:val="32"/>
        </w:rPr>
        <w:t>Mamre</w:t>
      </w:r>
      <w:proofErr w:type="spellEnd"/>
      <w:r w:rsidRPr="00C36CAB">
        <w:rPr>
          <w:rFonts w:eastAsia="Times New Roman"/>
          <w:sz w:val="32"/>
          <w:szCs w:val="32"/>
        </w:rPr>
        <w:t>.”</w:t>
      </w:r>
    </w:p>
    <w:p w:rsidR="00C36CAB" w:rsidRDefault="00C36CAB" w:rsidP="00400D00">
      <w:pPr>
        <w:rPr>
          <w:sz w:val="32"/>
          <w:szCs w:val="32"/>
        </w:rPr>
      </w:pPr>
      <w:r>
        <w:rPr>
          <w:sz w:val="32"/>
          <w:szCs w:val="32"/>
        </w:rPr>
        <w:t>Who was this Melchizedek?</w:t>
      </w:r>
    </w:p>
    <w:p w:rsidR="00C36CAB" w:rsidRDefault="00C36CAB" w:rsidP="00400D00">
      <w:pPr>
        <w:rPr>
          <w:sz w:val="32"/>
          <w:szCs w:val="32"/>
        </w:rPr>
      </w:pPr>
    </w:p>
    <w:p w:rsidR="00C36CAB" w:rsidRDefault="00C36CAB" w:rsidP="00400D00">
      <w:pPr>
        <w:rPr>
          <w:sz w:val="32"/>
          <w:szCs w:val="32"/>
        </w:rPr>
      </w:pPr>
      <w:r>
        <w:rPr>
          <w:sz w:val="32"/>
          <w:szCs w:val="32"/>
        </w:rPr>
        <w:t xml:space="preserve">He was the King of Salem (Jerusalem). </w:t>
      </w:r>
    </w:p>
    <w:p w:rsidR="00084E5B" w:rsidRDefault="00084E5B" w:rsidP="00400D00">
      <w:pPr>
        <w:rPr>
          <w:sz w:val="32"/>
          <w:szCs w:val="32"/>
        </w:rPr>
      </w:pPr>
    </w:p>
    <w:p w:rsidR="00084E5B" w:rsidRDefault="00084E5B" w:rsidP="00400D00">
      <w:pPr>
        <w:rPr>
          <w:sz w:val="32"/>
          <w:szCs w:val="32"/>
        </w:rPr>
      </w:pPr>
      <w:proofErr w:type="spellStart"/>
      <w:r>
        <w:rPr>
          <w:sz w:val="32"/>
          <w:szCs w:val="32"/>
        </w:rPr>
        <w:t>Melchi</w:t>
      </w:r>
      <w:proofErr w:type="spellEnd"/>
      <w:r>
        <w:rPr>
          <w:sz w:val="32"/>
          <w:szCs w:val="32"/>
        </w:rPr>
        <w:t xml:space="preserve"> means King and </w:t>
      </w:r>
      <w:proofErr w:type="spellStart"/>
      <w:r>
        <w:rPr>
          <w:sz w:val="32"/>
          <w:szCs w:val="32"/>
        </w:rPr>
        <w:t>zedek</w:t>
      </w:r>
      <w:proofErr w:type="spellEnd"/>
      <w:r>
        <w:rPr>
          <w:sz w:val="32"/>
          <w:szCs w:val="32"/>
        </w:rPr>
        <w:t xml:space="preserve"> means righteousness or justice so Melchizedek means King of Righteousness or King of Justice.</w:t>
      </w:r>
    </w:p>
    <w:p w:rsidR="00084E5B" w:rsidRDefault="00084E5B" w:rsidP="00400D00">
      <w:pPr>
        <w:rPr>
          <w:sz w:val="32"/>
          <w:szCs w:val="32"/>
        </w:rPr>
      </w:pPr>
    </w:p>
    <w:p w:rsidR="00084E5B" w:rsidRDefault="00084E5B" w:rsidP="00400D00">
      <w:pPr>
        <w:rPr>
          <w:sz w:val="32"/>
          <w:szCs w:val="32"/>
        </w:rPr>
      </w:pPr>
      <w:r>
        <w:rPr>
          <w:sz w:val="32"/>
          <w:szCs w:val="32"/>
        </w:rPr>
        <w:lastRenderedPageBreak/>
        <w:t xml:space="preserve">Melchizedek is a </w:t>
      </w:r>
      <w:r w:rsidRPr="00CC03CD">
        <w:rPr>
          <w:b/>
          <w:sz w:val="32"/>
          <w:szCs w:val="32"/>
          <w:u w:val="single"/>
        </w:rPr>
        <w:t>type of Christ</w:t>
      </w:r>
      <w:r>
        <w:rPr>
          <w:sz w:val="32"/>
          <w:szCs w:val="32"/>
        </w:rPr>
        <w:t xml:space="preserve"> in the Old Testament. Remember that the Old Testament is full of </w:t>
      </w:r>
      <w:r w:rsidRPr="00CC03CD">
        <w:rPr>
          <w:b/>
          <w:sz w:val="32"/>
          <w:szCs w:val="32"/>
          <w:u w:val="single"/>
        </w:rPr>
        <w:t>“types and shadows”</w:t>
      </w:r>
      <w:r>
        <w:rPr>
          <w:sz w:val="32"/>
          <w:szCs w:val="32"/>
        </w:rPr>
        <w:t xml:space="preserve"> </w:t>
      </w:r>
      <w:r w:rsidR="00B768FB" w:rsidRPr="00B768FB">
        <w:rPr>
          <w:b/>
          <w:sz w:val="32"/>
          <w:szCs w:val="32"/>
          <w:highlight w:val="yellow"/>
        </w:rPr>
        <w:t>(a picture or symbolic preview)</w:t>
      </w:r>
      <w:r w:rsidR="00B768FB" w:rsidRPr="00B768FB">
        <w:rPr>
          <w:b/>
          <w:sz w:val="32"/>
          <w:szCs w:val="32"/>
        </w:rPr>
        <w:t xml:space="preserve"> </w:t>
      </w:r>
      <w:r>
        <w:rPr>
          <w:sz w:val="32"/>
          <w:szCs w:val="32"/>
        </w:rPr>
        <w:t xml:space="preserve">for us. Many things that happened physically in the Old </w:t>
      </w:r>
      <w:proofErr w:type="gramStart"/>
      <w:r>
        <w:rPr>
          <w:sz w:val="32"/>
          <w:szCs w:val="32"/>
        </w:rPr>
        <w:t>Testament,</w:t>
      </w:r>
      <w:proofErr w:type="gramEnd"/>
      <w:r>
        <w:rPr>
          <w:sz w:val="32"/>
          <w:szCs w:val="32"/>
        </w:rPr>
        <w:t xml:space="preserve"> happen now in the spiritual realm.</w:t>
      </w:r>
    </w:p>
    <w:p w:rsidR="00CC03CD" w:rsidRDefault="00CC03CD" w:rsidP="00400D00">
      <w:pPr>
        <w:rPr>
          <w:sz w:val="32"/>
          <w:szCs w:val="32"/>
        </w:rPr>
      </w:pPr>
    </w:p>
    <w:p w:rsidR="00CC03CD" w:rsidRPr="00CC03CD" w:rsidRDefault="00CC03CD" w:rsidP="00400D00">
      <w:pPr>
        <w:rPr>
          <w:b/>
          <w:color w:val="FF0000"/>
          <w:sz w:val="32"/>
          <w:szCs w:val="32"/>
        </w:rPr>
      </w:pPr>
      <w:r w:rsidRPr="00CC03CD">
        <w:rPr>
          <w:b/>
          <w:color w:val="FF0000"/>
          <w:sz w:val="32"/>
          <w:szCs w:val="32"/>
        </w:rPr>
        <w:t>Which is more real, the physical realm in which we now live or the spiritual realm?</w:t>
      </w:r>
    </w:p>
    <w:p w:rsidR="00084E5B" w:rsidRDefault="00084E5B" w:rsidP="00400D00">
      <w:pPr>
        <w:rPr>
          <w:sz w:val="32"/>
          <w:szCs w:val="32"/>
        </w:rPr>
      </w:pPr>
    </w:p>
    <w:p w:rsidR="00903BAF" w:rsidRDefault="00903BAF" w:rsidP="00400D00">
      <w:pPr>
        <w:rPr>
          <w:rStyle w:val="text"/>
          <w:sz w:val="32"/>
          <w:szCs w:val="32"/>
        </w:rPr>
      </w:pPr>
      <w:r w:rsidRPr="00B768FB">
        <w:rPr>
          <w:b/>
          <w:bCs/>
          <w:sz w:val="32"/>
          <w:szCs w:val="32"/>
        </w:rPr>
        <w:t>Hebrews 6:19-20 (</w:t>
      </w:r>
      <w:r w:rsidR="00184EDF" w:rsidRPr="00B768FB">
        <w:rPr>
          <w:b/>
          <w:bCs/>
          <w:sz w:val="32"/>
          <w:szCs w:val="32"/>
        </w:rPr>
        <w:t>NLT</w:t>
      </w:r>
      <w:r w:rsidRPr="00B768FB">
        <w:rPr>
          <w:b/>
          <w:bCs/>
          <w:sz w:val="32"/>
          <w:szCs w:val="32"/>
        </w:rPr>
        <w:t xml:space="preserve">) </w:t>
      </w:r>
      <w:r w:rsidRPr="00B768FB">
        <w:rPr>
          <w:sz w:val="32"/>
          <w:szCs w:val="32"/>
        </w:rPr>
        <w:br/>
      </w:r>
      <w:r w:rsidR="00184EDF" w:rsidRPr="00B768FB">
        <w:rPr>
          <w:rStyle w:val="text"/>
          <w:sz w:val="32"/>
          <w:szCs w:val="32"/>
          <w:vertAlign w:val="superscript"/>
        </w:rPr>
        <w:t>19 </w:t>
      </w:r>
      <w:proofErr w:type="gramStart"/>
      <w:r w:rsidR="00184EDF" w:rsidRPr="00B768FB">
        <w:rPr>
          <w:rStyle w:val="text"/>
          <w:sz w:val="32"/>
          <w:szCs w:val="32"/>
        </w:rPr>
        <w:t>This</w:t>
      </w:r>
      <w:proofErr w:type="gramEnd"/>
      <w:r w:rsidR="00184EDF" w:rsidRPr="00B768FB">
        <w:rPr>
          <w:rStyle w:val="text"/>
          <w:sz w:val="32"/>
          <w:szCs w:val="32"/>
        </w:rPr>
        <w:t xml:space="preserve"> hope is a strong and trustworthy anchor for our souls. It leads us through the curtain into God’s inner sanctuary.</w:t>
      </w:r>
      <w:r w:rsidR="00184EDF" w:rsidRPr="00B768FB">
        <w:rPr>
          <w:sz w:val="32"/>
          <w:szCs w:val="32"/>
        </w:rPr>
        <w:t xml:space="preserve"> </w:t>
      </w:r>
      <w:r w:rsidR="00184EDF" w:rsidRPr="00F9267A">
        <w:rPr>
          <w:rStyle w:val="text"/>
          <w:b/>
          <w:sz w:val="32"/>
          <w:szCs w:val="32"/>
          <w:highlight w:val="yellow"/>
          <w:vertAlign w:val="superscript"/>
        </w:rPr>
        <w:t>20 </w:t>
      </w:r>
      <w:r w:rsidR="00184EDF" w:rsidRPr="00F9267A">
        <w:rPr>
          <w:rStyle w:val="text"/>
          <w:b/>
          <w:sz w:val="32"/>
          <w:szCs w:val="32"/>
          <w:highlight w:val="yellow"/>
        </w:rPr>
        <w:t>Jesus has already gone in there for us.</w:t>
      </w:r>
      <w:r w:rsidR="00184EDF" w:rsidRPr="00B768FB">
        <w:rPr>
          <w:rStyle w:val="text"/>
          <w:sz w:val="32"/>
          <w:szCs w:val="32"/>
        </w:rPr>
        <w:t xml:space="preserve"> He has become our eternal High Priest in the order of Melchizedek.</w:t>
      </w:r>
    </w:p>
    <w:p w:rsidR="00F9267A" w:rsidRDefault="00F9267A" w:rsidP="00400D00">
      <w:pPr>
        <w:rPr>
          <w:rStyle w:val="text"/>
          <w:sz w:val="32"/>
          <w:szCs w:val="32"/>
        </w:rPr>
      </w:pPr>
    </w:p>
    <w:p w:rsidR="00F9267A" w:rsidRPr="00F9267A" w:rsidRDefault="00F9267A" w:rsidP="00400D00">
      <w:pPr>
        <w:rPr>
          <w:b/>
          <w:sz w:val="32"/>
          <w:szCs w:val="32"/>
        </w:rPr>
      </w:pPr>
      <w:r w:rsidRPr="00F9267A">
        <w:rPr>
          <w:rStyle w:val="text"/>
          <w:b/>
          <w:sz w:val="32"/>
          <w:szCs w:val="32"/>
          <w:highlight w:val="yellow"/>
        </w:rPr>
        <w:t>When Jesus had been resurrected, he had to go to Heaven to the do the work of the High Priest. He told Mary and Martha not to touch Him because He had not ascended to His Father yet. The next time we see Him, He is letting Thomas put his fingers in the holes in His hands.</w:t>
      </w:r>
    </w:p>
    <w:p w:rsidR="001E68C6" w:rsidRDefault="001E68C6" w:rsidP="00184EDF">
      <w:pPr>
        <w:spacing w:before="100" w:beforeAutospacing="1" w:after="100" w:afterAutospacing="1"/>
        <w:rPr>
          <w:rFonts w:eastAsia="Times New Roman"/>
          <w:sz w:val="32"/>
          <w:szCs w:val="32"/>
        </w:rPr>
      </w:pPr>
      <w:r w:rsidRPr="001E68C6">
        <w:rPr>
          <w:rFonts w:eastAsia="Times New Roman"/>
          <w:b/>
          <w:sz w:val="32"/>
          <w:szCs w:val="32"/>
        </w:rPr>
        <w:t xml:space="preserve">Hebrews Chapter </w:t>
      </w:r>
      <w:r w:rsidR="00184EDF" w:rsidRPr="001E68C6">
        <w:rPr>
          <w:rFonts w:eastAsia="Times New Roman"/>
          <w:b/>
          <w:sz w:val="32"/>
          <w:szCs w:val="32"/>
        </w:rPr>
        <w:t>7</w:t>
      </w:r>
      <w:r w:rsidR="00184EDF" w:rsidRPr="00B768FB">
        <w:rPr>
          <w:rFonts w:eastAsia="Times New Roman"/>
          <w:sz w:val="32"/>
          <w:szCs w:val="32"/>
        </w:rPr>
        <w:t> </w:t>
      </w:r>
      <w:r>
        <w:rPr>
          <w:rFonts w:eastAsia="Times New Roman"/>
          <w:sz w:val="32"/>
          <w:szCs w:val="32"/>
        </w:rPr>
        <w:t xml:space="preserve"> </w:t>
      </w:r>
    </w:p>
    <w:p w:rsidR="00184EDF" w:rsidRPr="00184EDF" w:rsidRDefault="001E68C6" w:rsidP="00184EDF">
      <w:pPr>
        <w:spacing w:before="100" w:beforeAutospacing="1" w:after="100" w:afterAutospacing="1"/>
        <w:rPr>
          <w:rFonts w:eastAsia="Times New Roman"/>
          <w:sz w:val="32"/>
          <w:szCs w:val="32"/>
        </w:rPr>
      </w:pPr>
      <w:r w:rsidRPr="001E68C6">
        <w:rPr>
          <w:rFonts w:eastAsia="Times New Roman"/>
          <w:sz w:val="32"/>
          <w:szCs w:val="32"/>
          <w:vertAlign w:val="superscript"/>
        </w:rPr>
        <w:t>1</w:t>
      </w:r>
      <w:r w:rsidR="00184EDF" w:rsidRPr="00B768FB">
        <w:rPr>
          <w:rFonts w:eastAsia="Times New Roman"/>
          <w:sz w:val="32"/>
          <w:szCs w:val="32"/>
        </w:rPr>
        <w:t>This Melchizedek was king of the city of Salem and also a priest of God Most High. When Abraham was returning home after winning a great battle against the kings, Melchizedek met him and blessed him.</w:t>
      </w:r>
      <w:r w:rsidR="00184EDF" w:rsidRPr="00184EDF">
        <w:rPr>
          <w:rFonts w:eastAsia="Times New Roman"/>
          <w:sz w:val="32"/>
          <w:szCs w:val="32"/>
        </w:rPr>
        <w:t xml:space="preserve"> </w:t>
      </w:r>
      <w:r w:rsidR="00184EDF" w:rsidRPr="00B768FB">
        <w:rPr>
          <w:rFonts w:eastAsia="Times New Roman"/>
          <w:sz w:val="32"/>
          <w:szCs w:val="32"/>
          <w:vertAlign w:val="superscript"/>
        </w:rPr>
        <w:t>2 </w:t>
      </w:r>
      <w:r w:rsidR="00184EDF" w:rsidRPr="00B768FB">
        <w:rPr>
          <w:rFonts w:eastAsia="Times New Roman"/>
          <w:sz w:val="32"/>
          <w:szCs w:val="32"/>
        </w:rPr>
        <w:t>Then Abraham took a tenth of all he had captured in battle and gave it to Melchizedek. The name Melchizedek means “king of justice,” and king of Salem means “king of peace.”</w:t>
      </w:r>
      <w:r w:rsidR="00184EDF" w:rsidRPr="00184EDF">
        <w:rPr>
          <w:rFonts w:eastAsia="Times New Roman"/>
          <w:sz w:val="32"/>
          <w:szCs w:val="32"/>
        </w:rPr>
        <w:t xml:space="preserve"> </w:t>
      </w:r>
      <w:r w:rsidR="00184EDF" w:rsidRPr="00B768FB">
        <w:rPr>
          <w:rFonts w:eastAsia="Times New Roman"/>
          <w:sz w:val="32"/>
          <w:szCs w:val="32"/>
          <w:vertAlign w:val="superscript"/>
        </w:rPr>
        <w:t>3 </w:t>
      </w:r>
      <w:r w:rsidR="00184EDF" w:rsidRPr="00B768FB">
        <w:rPr>
          <w:rFonts w:eastAsia="Times New Roman"/>
          <w:sz w:val="32"/>
          <w:szCs w:val="32"/>
        </w:rPr>
        <w:t>There is no record of his father or mother or any of his ancestors—no beginning or end to his life. He remains a priest forever, resembling the Son of God.</w:t>
      </w:r>
    </w:p>
    <w:p w:rsidR="00184EDF" w:rsidRPr="00184EDF" w:rsidRDefault="00184EDF" w:rsidP="00184EDF">
      <w:pPr>
        <w:spacing w:before="100" w:beforeAutospacing="1" w:after="100" w:afterAutospacing="1"/>
        <w:rPr>
          <w:rFonts w:eastAsia="Times New Roman"/>
          <w:sz w:val="32"/>
          <w:szCs w:val="32"/>
        </w:rPr>
      </w:pPr>
      <w:r w:rsidRPr="00B768FB">
        <w:rPr>
          <w:rFonts w:eastAsia="Times New Roman"/>
          <w:sz w:val="32"/>
          <w:szCs w:val="32"/>
          <w:vertAlign w:val="superscript"/>
        </w:rPr>
        <w:t>4 </w:t>
      </w:r>
      <w:r w:rsidRPr="00B768FB">
        <w:rPr>
          <w:rFonts w:eastAsia="Times New Roman"/>
          <w:sz w:val="32"/>
          <w:szCs w:val="32"/>
        </w:rPr>
        <w:t>Consider then how great this Melchizedek was. Even Abraham, the great patriarch of Israel, recognized this by giving him a tenth of what he had taken in battle.</w:t>
      </w:r>
      <w:r w:rsidRPr="00184EDF">
        <w:rPr>
          <w:rFonts w:eastAsia="Times New Roman"/>
          <w:sz w:val="32"/>
          <w:szCs w:val="32"/>
        </w:rPr>
        <w:t xml:space="preserve"> </w:t>
      </w:r>
      <w:r w:rsidRPr="00B768FB">
        <w:rPr>
          <w:rFonts w:eastAsia="Times New Roman"/>
          <w:sz w:val="32"/>
          <w:szCs w:val="32"/>
          <w:vertAlign w:val="superscript"/>
        </w:rPr>
        <w:t>5 </w:t>
      </w:r>
      <w:r w:rsidRPr="00B768FB">
        <w:rPr>
          <w:rFonts w:eastAsia="Times New Roman"/>
          <w:sz w:val="32"/>
          <w:szCs w:val="32"/>
        </w:rPr>
        <w:t xml:space="preserve">Now the </w:t>
      </w:r>
      <w:proofErr w:type="gramStart"/>
      <w:r w:rsidRPr="00B768FB">
        <w:rPr>
          <w:rFonts w:eastAsia="Times New Roman"/>
          <w:sz w:val="32"/>
          <w:szCs w:val="32"/>
        </w:rPr>
        <w:t>law</w:t>
      </w:r>
      <w:proofErr w:type="gramEnd"/>
      <w:r w:rsidRPr="00B768FB">
        <w:rPr>
          <w:rFonts w:eastAsia="Times New Roman"/>
          <w:sz w:val="32"/>
          <w:szCs w:val="32"/>
        </w:rPr>
        <w:t xml:space="preserve"> of Moses required that the priests, who are descendants of Levi, must collect a tithe from the rest </w:t>
      </w:r>
      <w:r w:rsidRPr="00B768FB">
        <w:rPr>
          <w:rFonts w:eastAsia="Times New Roman"/>
          <w:sz w:val="32"/>
          <w:szCs w:val="32"/>
        </w:rPr>
        <w:lastRenderedPageBreak/>
        <w:t>of the people of Israel,</w:t>
      </w:r>
      <w:r w:rsidR="00C32CE7">
        <w:rPr>
          <w:rFonts w:eastAsia="Times New Roman"/>
          <w:sz w:val="32"/>
          <w:szCs w:val="32"/>
        </w:rPr>
        <w:t xml:space="preserve"> </w:t>
      </w:r>
      <w:r w:rsidRPr="00B768FB">
        <w:rPr>
          <w:rFonts w:eastAsia="Times New Roman"/>
          <w:sz w:val="32"/>
          <w:szCs w:val="32"/>
        </w:rPr>
        <w:t>who are also descendants of Abraham.</w:t>
      </w:r>
      <w:r w:rsidRPr="00184EDF">
        <w:rPr>
          <w:rFonts w:eastAsia="Times New Roman"/>
          <w:sz w:val="32"/>
          <w:szCs w:val="32"/>
        </w:rPr>
        <w:t xml:space="preserve"> </w:t>
      </w:r>
      <w:r w:rsidRPr="00B768FB">
        <w:rPr>
          <w:rFonts w:eastAsia="Times New Roman"/>
          <w:sz w:val="32"/>
          <w:szCs w:val="32"/>
          <w:vertAlign w:val="superscript"/>
        </w:rPr>
        <w:t>6 </w:t>
      </w:r>
      <w:r w:rsidRPr="00B768FB">
        <w:rPr>
          <w:rFonts w:eastAsia="Times New Roman"/>
          <w:sz w:val="32"/>
          <w:szCs w:val="32"/>
        </w:rPr>
        <w:t>But Melchizedek, who was not a descendant of Levi, collected a tenth from Abraham. And Melchizedek placed a blessing upon Abraham, the one who had already received the promises of God.</w:t>
      </w:r>
      <w:r w:rsidRPr="00184EDF">
        <w:rPr>
          <w:rFonts w:eastAsia="Times New Roman"/>
          <w:sz w:val="32"/>
          <w:szCs w:val="32"/>
        </w:rPr>
        <w:t xml:space="preserve"> </w:t>
      </w:r>
      <w:r w:rsidRPr="00B768FB">
        <w:rPr>
          <w:rFonts w:eastAsia="Times New Roman"/>
          <w:sz w:val="32"/>
          <w:szCs w:val="32"/>
          <w:vertAlign w:val="superscript"/>
        </w:rPr>
        <w:t>7 </w:t>
      </w:r>
      <w:r w:rsidRPr="00B768FB">
        <w:rPr>
          <w:rFonts w:eastAsia="Times New Roman"/>
          <w:sz w:val="32"/>
          <w:szCs w:val="32"/>
        </w:rPr>
        <w:t>And without question, the person who has the power to give a blessing is greater than the one who is blessed.</w:t>
      </w:r>
    </w:p>
    <w:p w:rsidR="00184EDF" w:rsidRPr="00184EDF" w:rsidRDefault="00184EDF" w:rsidP="00184EDF">
      <w:pPr>
        <w:spacing w:before="100" w:beforeAutospacing="1" w:after="100" w:afterAutospacing="1"/>
        <w:rPr>
          <w:rFonts w:eastAsia="Times New Roman"/>
          <w:sz w:val="32"/>
          <w:szCs w:val="32"/>
        </w:rPr>
      </w:pPr>
      <w:r w:rsidRPr="00B768FB">
        <w:rPr>
          <w:rFonts w:eastAsia="Times New Roman"/>
          <w:sz w:val="32"/>
          <w:szCs w:val="32"/>
          <w:vertAlign w:val="superscript"/>
        </w:rPr>
        <w:t>8 </w:t>
      </w:r>
      <w:r w:rsidRPr="00B768FB">
        <w:rPr>
          <w:rFonts w:eastAsia="Times New Roman"/>
          <w:sz w:val="32"/>
          <w:szCs w:val="32"/>
        </w:rPr>
        <w:t>The priests who collect tithes are men who die, so Melchizedek is greater than they are, because we are told that he lives on.</w:t>
      </w:r>
      <w:r w:rsidRPr="00184EDF">
        <w:rPr>
          <w:rFonts w:eastAsia="Times New Roman"/>
          <w:sz w:val="32"/>
          <w:szCs w:val="32"/>
        </w:rPr>
        <w:t xml:space="preserve"> </w:t>
      </w:r>
      <w:r w:rsidRPr="00B768FB">
        <w:rPr>
          <w:rFonts w:eastAsia="Times New Roman"/>
          <w:sz w:val="32"/>
          <w:szCs w:val="32"/>
          <w:vertAlign w:val="superscript"/>
        </w:rPr>
        <w:t>9 </w:t>
      </w:r>
      <w:r w:rsidRPr="00B768FB">
        <w:rPr>
          <w:rFonts w:eastAsia="Times New Roman"/>
          <w:sz w:val="32"/>
          <w:szCs w:val="32"/>
        </w:rPr>
        <w:t>In addition, we might even say that these Levites—the ones who collect the tithe—paid a tithe to Melchizedek when their ancestor Abraham paid a tithe to him.</w:t>
      </w:r>
      <w:r w:rsidRPr="00184EDF">
        <w:rPr>
          <w:rFonts w:eastAsia="Times New Roman"/>
          <w:sz w:val="32"/>
          <w:szCs w:val="32"/>
        </w:rPr>
        <w:t xml:space="preserve"> </w:t>
      </w:r>
      <w:r w:rsidRPr="00B768FB">
        <w:rPr>
          <w:rFonts w:eastAsia="Times New Roman"/>
          <w:sz w:val="32"/>
          <w:szCs w:val="32"/>
          <w:vertAlign w:val="superscript"/>
        </w:rPr>
        <w:t>10 </w:t>
      </w:r>
      <w:r w:rsidRPr="00B768FB">
        <w:rPr>
          <w:rFonts w:eastAsia="Times New Roman"/>
          <w:sz w:val="32"/>
          <w:szCs w:val="32"/>
        </w:rPr>
        <w:t>For although Levi wasn’t born yet, the seed from which he came was in Abraham’s body when Melchizedek collected the tithe from him.</w:t>
      </w:r>
    </w:p>
    <w:p w:rsidR="00184EDF" w:rsidRPr="00184EDF" w:rsidRDefault="00184EDF" w:rsidP="00184EDF">
      <w:pPr>
        <w:spacing w:before="100" w:beforeAutospacing="1" w:after="100" w:afterAutospacing="1"/>
        <w:rPr>
          <w:rFonts w:eastAsia="Times New Roman"/>
          <w:sz w:val="32"/>
          <w:szCs w:val="32"/>
        </w:rPr>
      </w:pPr>
      <w:r w:rsidRPr="00B768FB">
        <w:rPr>
          <w:rFonts w:eastAsia="Times New Roman"/>
          <w:sz w:val="32"/>
          <w:szCs w:val="32"/>
          <w:vertAlign w:val="superscript"/>
        </w:rPr>
        <w:t>11 </w:t>
      </w:r>
      <w:r w:rsidRPr="00B768FB">
        <w:rPr>
          <w:rFonts w:eastAsia="Times New Roman"/>
          <w:sz w:val="32"/>
          <w:szCs w:val="32"/>
        </w:rPr>
        <w:t>So if the priesthood of Levi, on which the law was based, could have achieved the perfection God intended, why did God need to establish a different priesthood, with a priest in the order of Melchizedek instead of the order of Levi and Aaron?</w:t>
      </w:r>
      <w:r w:rsidR="00C32CE7">
        <w:rPr>
          <w:rFonts w:eastAsia="Times New Roman"/>
          <w:sz w:val="32"/>
          <w:szCs w:val="32"/>
          <w:vertAlign w:val="superscript"/>
        </w:rPr>
        <w:t xml:space="preserve"> </w:t>
      </w:r>
      <w:r w:rsidRPr="00B768FB">
        <w:rPr>
          <w:rFonts w:eastAsia="Times New Roman"/>
          <w:sz w:val="32"/>
          <w:szCs w:val="32"/>
          <w:vertAlign w:val="superscript"/>
        </w:rPr>
        <w:t>12 </w:t>
      </w:r>
      <w:r w:rsidRPr="00B768FB">
        <w:rPr>
          <w:rFonts w:eastAsia="Times New Roman"/>
          <w:sz w:val="32"/>
          <w:szCs w:val="32"/>
        </w:rPr>
        <w:t>And if the priesthood is changed, the law must also be changed to permit it.</w:t>
      </w:r>
      <w:r w:rsidRPr="00184EDF">
        <w:rPr>
          <w:rFonts w:eastAsia="Times New Roman"/>
          <w:sz w:val="32"/>
          <w:szCs w:val="32"/>
        </w:rPr>
        <w:t xml:space="preserve"> </w:t>
      </w:r>
      <w:r w:rsidRPr="00B768FB">
        <w:rPr>
          <w:rFonts w:eastAsia="Times New Roman"/>
          <w:sz w:val="32"/>
          <w:szCs w:val="32"/>
          <w:vertAlign w:val="superscript"/>
        </w:rPr>
        <w:t>13 </w:t>
      </w:r>
      <w:r w:rsidRPr="00B768FB">
        <w:rPr>
          <w:rFonts w:eastAsia="Times New Roman"/>
          <w:sz w:val="32"/>
          <w:szCs w:val="32"/>
        </w:rPr>
        <w:t>For the priest we are talking about belongs to a different tribe, whose members have never served at the altar as priests.</w:t>
      </w:r>
      <w:r w:rsidRPr="00184EDF">
        <w:rPr>
          <w:rFonts w:eastAsia="Times New Roman"/>
          <w:sz w:val="32"/>
          <w:szCs w:val="32"/>
        </w:rPr>
        <w:t xml:space="preserve"> </w:t>
      </w:r>
      <w:r w:rsidRPr="00B768FB">
        <w:rPr>
          <w:rFonts w:eastAsia="Times New Roman"/>
          <w:sz w:val="32"/>
          <w:szCs w:val="32"/>
          <w:vertAlign w:val="superscript"/>
        </w:rPr>
        <w:t>14 </w:t>
      </w:r>
      <w:r w:rsidRPr="00B768FB">
        <w:rPr>
          <w:rFonts w:eastAsia="Times New Roman"/>
          <w:sz w:val="32"/>
          <w:szCs w:val="32"/>
        </w:rPr>
        <w:t>What I mean is, our Lord came from the tribe of Judah, and Moses never mentioned priests coming from that tribe.</w:t>
      </w:r>
    </w:p>
    <w:p w:rsidR="00184EDF" w:rsidRPr="00184EDF" w:rsidRDefault="00184EDF" w:rsidP="00184EDF">
      <w:pPr>
        <w:spacing w:before="100" w:beforeAutospacing="1" w:after="100" w:afterAutospacing="1"/>
        <w:outlineLvl w:val="2"/>
        <w:rPr>
          <w:rFonts w:eastAsia="Times New Roman"/>
          <w:b/>
          <w:bCs/>
          <w:sz w:val="32"/>
          <w:szCs w:val="32"/>
        </w:rPr>
      </w:pPr>
      <w:r w:rsidRPr="00B768FB">
        <w:rPr>
          <w:rFonts w:eastAsia="Times New Roman"/>
          <w:b/>
          <w:bCs/>
          <w:sz w:val="32"/>
          <w:szCs w:val="32"/>
        </w:rPr>
        <w:t>Jesus Is like Melchizedek</w:t>
      </w:r>
    </w:p>
    <w:p w:rsidR="00184EDF" w:rsidRPr="00184EDF" w:rsidRDefault="00184EDF" w:rsidP="00184EDF">
      <w:pPr>
        <w:spacing w:before="100" w:beforeAutospacing="1" w:after="100" w:afterAutospacing="1"/>
        <w:rPr>
          <w:rFonts w:eastAsia="Times New Roman"/>
          <w:sz w:val="32"/>
          <w:szCs w:val="32"/>
        </w:rPr>
      </w:pPr>
      <w:r w:rsidRPr="00B768FB">
        <w:rPr>
          <w:rFonts w:eastAsia="Times New Roman"/>
          <w:sz w:val="32"/>
          <w:szCs w:val="32"/>
          <w:vertAlign w:val="superscript"/>
        </w:rPr>
        <w:t>15 </w:t>
      </w:r>
      <w:r w:rsidRPr="00B768FB">
        <w:rPr>
          <w:rFonts w:eastAsia="Times New Roman"/>
          <w:sz w:val="32"/>
          <w:szCs w:val="32"/>
        </w:rPr>
        <w:t>This change has been made very clear since a different priest, who is like Melchizedek, has appeared.</w:t>
      </w:r>
      <w:r w:rsidRPr="00184EDF">
        <w:rPr>
          <w:rFonts w:eastAsia="Times New Roman"/>
          <w:sz w:val="32"/>
          <w:szCs w:val="32"/>
        </w:rPr>
        <w:t xml:space="preserve"> </w:t>
      </w:r>
      <w:r w:rsidRPr="00B768FB">
        <w:rPr>
          <w:rFonts w:eastAsia="Times New Roman"/>
          <w:sz w:val="32"/>
          <w:szCs w:val="32"/>
          <w:vertAlign w:val="superscript"/>
        </w:rPr>
        <w:t>16 </w:t>
      </w:r>
      <w:r w:rsidRPr="00B768FB">
        <w:rPr>
          <w:rFonts w:eastAsia="Times New Roman"/>
          <w:sz w:val="32"/>
          <w:szCs w:val="32"/>
        </w:rPr>
        <w:t>Jesus became a priest, not by meeting the physical requirement of belonging to the tribe of Levi, but by the power of a life that cannot be destroyed.</w:t>
      </w:r>
      <w:r w:rsidRPr="00184EDF">
        <w:rPr>
          <w:rFonts w:eastAsia="Times New Roman"/>
          <w:sz w:val="32"/>
          <w:szCs w:val="32"/>
        </w:rPr>
        <w:t xml:space="preserve"> </w:t>
      </w:r>
      <w:r w:rsidRPr="00B768FB">
        <w:rPr>
          <w:rFonts w:eastAsia="Times New Roman"/>
          <w:sz w:val="32"/>
          <w:szCs w:val="32"/>
          <w:vertAlign w:val="superscript"/>
        </w:rPr>
        <w:t>17 </w:t>
      </w:r>
      <w:r w:rsidRPr="00B768FB">
        <w:rPr>
          <w:rFonts w:eastAsia="Times New Roman"/>
          <w:sz w:val="32"/>
          <w:szCs w:val="32"/>
        </w:rPr>
        <w:t xml:space="preserve">And the psalmist pointed this out when he prophesied, </w:t>
      </w:r>
    </w:p>
    <w:p w:rsidR="00184EDF" w:rsidRPr="00184EDF" w:rsidRDefault="00184EDF" w:rsidP="00184EDF">
      <w:pPr>
        <w:spacing w:before="100" w:beforeAutospacing="1" w:after="100" w:afterAutospacing="1"/>
        <w:rPr>
          <w:rFonts w:eastAsia="Times New Roman"/>
          <w:sz w:val="32"/>
          <w:szCs w:val="32"/>
        </w:rPr>
      </w:pPr>
      <w:r w:rsidRPr="00B768FB">
        <w:rPr>
          <w:rFonts w:eastAsia="Times New Roman"/>
          <w:sz w:val="32"/>
          <w:szCs w:val="32"/>
        </w:rPr>
        <w:t>“You are a priest forever in the order of Melchizedek.”</w:t>
      </w:r>
    </w:p>
    <w:p w:rsidR="00184EDF" w:rsidRPr="00184EDF" w:rsidRDefault="00184EDF" w:rsidP="00184EDF">
      <w:pPr>
        <w:spacing w:before="100" w:beforeAutospacing="1" w:after="100" w:afterAutospacing="1"/>
        <w:rPr>
          <w:rFonts w:eastAsia="Times New Roman"/>
          <w:sz w:val="32"/>
          <w:szCs w:val="32"/>
        </w:rPr>
      </w:pPr>
      <w:r w:rsidRPr="00B768FB">
        <w:rPr>
          <w:rFonts w:eastAsia="Times New Roman"/>
          <w:sz w:val="32"/>
          <w:szCs w:val="32"/>
          <w:vertAlign w:val="superscript"/>
        </w:rPr>
        <w:lastRenderedPageBreak/>
        <w:t>18 </w:t>
      </w:r>
      <w:r w:rsidRPr="00B768FB">
        <w:rPr>
          <w:rFonts w:eastAsia="Times New Roman"/>
          <w:sz w:val="32"/>
          <w:szCs w:val="32"/>
        </w:rPr>
        <w:t>Yes, the old requirement about the priesthood was set aside because it was weak and useless.</w:t>
      </w:r>
      <w:r w:rsidRPr="00184EDF">
        <w:rPr>
          <w:rFonts w:eastAsia="Times New Roman"/>
          <w:sz w:val="32"/>
          <w:szCs w:val="32"/>
        </w:rPr>
        <w:t xml:space="preserve"> </w:t>
      </w:r>
      <w:r w:rsidRPr="00B768FB">
        <w:rPr>
          <w:rFonts w:eastAsia="Times New Roman"/>
          <w:sz w:val="32"/>
          <w:szCs w:val="32"/>
          <w:vertAlign w:val="superscript"/>
        </w:rPr>
        <w:t>19 </w:t>
      </w:r>
      <w:r w:rsidRPr="00B768FB">
        <w:rPr>
          <w:rFonts w:eastAsia="Times New Roman"/>
          <w:sz w:val="32"/>
          <w:szCs w:val="32"/>
        </w:rPr>
        <w:t xml:space="preserve">For </w:t>
      </w:r>
      <w:r w:rsidRPr="00CC03CD">
        <w:rPr>
          <w:rFonts w:eastAsia="Times New Roman"/>
          <w:b/>
          <w:sz w:val="32"/>
          <w:szCs w:val="32"/>
          <w:u w:val="single"/>
        </w:rPr>
        <w:t>the law never made anything perfect</w:t>
      </w:r>
      <w:r w:rsidRPr="00B768FB">
        <w:rPr>
          <w:rFonts w:eastAsia="Times New Roman"/>
          <w:sz w:val="32"/>
          <w:szCs w:val="32"/>
        </w:rPr>
        <w:t xml:space="preserve">. But now we have confidence in a </w:t>
      </w:r>
      <w:r w:rsidRPr="00CC03CD">
        <w:rPr>
          <w:rFonts w:eastAsia="Times New Roman"/>
          <w:b/>
          <w:sz w:val="32"/>
          <w:szCs w:val="32"/>
          <w:u w:val="single"/>
        </w:rPr>
        <w:t>better hope</w:t>
      </w:r>
      <w:r w:rsidRPr="00B768FB">
        <w:rPr>
          <w:rFonts w:eastAsia="Times New Roman"/>
          <w:sz w:val="32"/>
          <w:szCs w:val="32"/>
        </w:rPr>
        <w:t>, through which we draw near to God.</w:t>
      </w:r>
    </w:p>
    <w:p w:rsidR="00184EDF" w:rsidRPr="00184EDF" w:rsidRDefault="00184EDF" w:rsidP="00184EDF">
      <w:pPr>
        <w:spacing w:before="100" w:beforeAutospacing="1" w:after="100" w:afterAutospacing="1"/>
        <w:rPr>
          <w:rFonts w:eastAsia="Times New Roman"/>
          <w:sz w:val="32"/>
          <w:szCs w:val="32"/>
        </w:rPr>
      </w:pPr>
      <w:r w:rsidRPr="00B768FB">
        <w:rPr>
          <w:rFonts w:eastAsia="Times New Roman"/>
          <w:sz w:val="32"/>
          <w:szCs w:val="32"/>
          <w:vertAlign w:val="superscript"/>
        </w:rPr>
        <w:t>20 </w:t>
      </w:r>
      <w:r w:rsidRPr="00B768FB">
        <w:rPr>
          <w:rFonts w:eastAsia="Times New Roman"/>
          <w:sz w:val="32"/>
          <w:szCs w:val="32"/>
        </w:rPr>
        <w:t>This new system was established with a solemn oath. Aaron’s descendants became priests without such an oath,</w:t>
      </w:r>
      <w:r w:rsidRPr="00184EDF">
        <w:rPr>
          <w:rFonts w:eastAsia="Times New Roman"/>
          <w:sz w:val="32"/>
          <w:szCs w:val="32"/>
        </w:rPr>
        <w:t xml:space="preserve"> </w:t>
      </w:r>
      <w:r w:rsidRPr="00B768FB">
        <w:rPr>
          <w:rFonts w:eastAsia="Times New Roman"/>
          <w:sz w:val="32"/>
          <w:szCs w:val="32"/>
          <w:vertAlign w:val="superscript"/>
        </w:rPr>
        <w:t>21 </w:t>
      </w:r>
      <w:r w:rsidRPr="00B768FB">
        <w:rPr>
          <w:rFonts w:eastAsia="Times New Roman"/>
          <w:sz w:val="32"/>
          <w:szCs w:val="32"/>
        </w:rPr>
        <w:t>but there was an oath regarding Jesus. For God said to him,</w:t>
      </w:r>
    </w:p>
    <w:p w:rsidR="00184EDF" w:rsidRPr="00184EDF" w:rsidRDefault="00184EDF" w:rsidP="00184EDF">
      <w:pPr>
        <w:spacing w:before="100" w:beforeAutospacing="1" w:after="100" w:afterAutospacing="1"/>
        <w:rPr>
          <w:rFonts w:eastAsia="Times New Roman"/>
          <w:sz w:val="32"/>
          <w:szCs w:val="32"/>
        </w:rPr>
      </w:pPr>
      <w:r w:rsidRPr="00B768FB">
        <w:rPr>
          <w:rFonts w:eastAsia="Times New Roman"/>
          <w:sz w:val="32"/>
          <w:szCs w:val="32"/>
        </w:rPr>
        <w:t xml:space="preserve">“The </w:t>
      </w:r>
      <w:r w:rsidRPr="00B768FB">
        <w:rPr>
          <w:rFonts w:eastAsia="Times New Roman"/>
          <w:smallCaps/>
          <w:sz w:val="32"/>
          <w:szCs w:val="32"/>
        </w:rPr>
        <w:t>Lord</w:t>
      </w:r>
      <w:r w:rsidRPr="00B768FB">
        <w:rPr>
          <w:rFonts w:eastAsia="Times New Roman"/>
          <w:sz w:val="32"/>
          <w:szCs w:val="32"/>
        </w:rPr>
        <w:t xml:space="preserve"> has taken an oath and will not break his vow:</w:t>
      </w:r>
      <w:r w:rsidRPr="00184EDF">
        <w:rPr>
          <w:rFonts w:eastAsia="Times New Roman"/>
          <w:sz w:val="32"/>
          <w:szCs w:val="32"/>
        </w:rPr>
        <w:br/>
      </w:r>
      <w:r w:rsidRPr="00B768FB">
        <w:rPr>
          <w:rFonts w:eastAsia="Times New Roman"/>
          <w:sz w:val="32"/>
          <w:szCs w:val="32"/>
        </w:rPr>
        <w:t>    ‘You are a priest forever.’”</w:t>
      </w:r>
    </w:p>
    <w:p w:rsidR="00184EDF" w:rsidRPr="00184EDF" w:rsidRDefault="00184EDF" w:rsidP="00184EDF">
      <w:pPr>
        <w:spacing w:before="100" w:beforeAutospacing="1" w:after="100" w:afterAutospacing="1"/>
        <w:rPr>
          <w:rFonts w:eastAsia="Times New Roman"/>
          <w:sz w:val="32"/>
          <w:szCs w:val="32"/>
        </w:rPr>
      </w:pPr>
      <w:r w:rsidRPr="00B768FB">
        <w:rPr>
          <w:rFonts w:eastAsia="Times New Roman"/>
          <w:sz w:val="32"/>
          <w:szCs w:val="32"/>
          <w:vertAlign w:val="superscript"/>
        </w:rPr>
        <w:t>22 </w:t>
      </w:r>
      <w:r w:rsidRPr="00CC03CD">
        <w:rPr>
          <w:rFonts w:eastAsia="Times New Roman"/>
          <w:b/>
          <w:sz w:val="32"/>
          <w:szCs w:val="32"/>
          <w:u w:val="single"/>
        </w:rPr>
        <w:t>Because of this oath, Jesus is the one who guarantees this better covenant with God.</w:t>
      </w:r>
    </w:p>
    <w:p w:rsidR="00184EDF" w:rsidRPr="00CC03CD" w:rsidRDefault="00184EDF" w:rsidP="00184EDF">
      <w:pPr>
        <w:spacing w:before="100" w:beforeAutospacing="1" w:after="100" w:afterAutospacing="1"/>
        <w:rPr>
          <w:rFonts w:eastAsia="Times New Roman"/>
          <w:b/>
          <w:sz w:val="32"/>
          <w:szCs w:val="32"/>
          <w:u w:val="single"/>
        </w:rPr>
      </w:pPr>
      <w:r w:rsidRPr="00B768FB">
        <w:rPr>
          <w:rFonts w:eastAsia="Times New Roman"/>
          <w:sz w:val="32"/>
          <w:szCs w:val="32"/>
          <w:vertAlign w:val="superscript"/>
        </w:rPr>
        <w:t>23 </w:t>
      </w:r>
      <w:r w:rsidRPr="00B768FB">
        <w:rPr>
          <w:rFonts w:eastAsia="Times New Roman"/>
          <w:sz w:val="32"/>
          <w:szCs w:val="32"/>
        </w:rPr>
        <w:t>There were many priests under the old system, for death prevented them from remaining in office.</w:t>
      </w:r>
      <w:r w:rsidRPr="00184EDF">
        <w:rPr>
          <w:rFonts w:eastAsia="Times New Roman"/>
          <w:sz w:val="32"/>
          <w:szCs w:val="32"/>
        </w:rPr>
        <w:t xml:space="preserve"> </w:t>
      </w:r>
      <w:r w:rsidRPr="00B768FB">
        <w:rPr>
          <w:rFonts w:eastAsia="Times New Roman"/>
          <w:sz w:val="32"/>
          <w:szCs w:val="32"/>
          <w:vertAlign w:val="superscript"/>
        </w:rPr>
        <w:t>24 </w:t>
      </w:r>
      <w:r w:rsidRPr="00CC03CD">
        <w:rPr>
          <w:rFonts w:eastAsia="Times New Roman"/>
          <w:b/>
          <w:sz w:val="32"/>
          <w:szCs w:val="32"/>
          <w:u w:val="single"/>
        </w:rPr>
        <w:t xml:space="preserve">But because Jesus lives forever, his priesthood lasts forever. </w:t>
      </w:r>
      <w:r w:rsidRPr="00B768FB">
        <w:rPr>
          <w:rFonts w:eastAsia="Times New Roman"/>
          <w:sz w:val="32"/>
          <w:szCs w:val="32"/>
          <w:vertAlign w:val="superscript"/>
        </w:rPr>
        <w:t>25 </w:t>
      </w:r>
      <w:r w:rsidRPr="00B768FB">
        <w:rPr>
          <w:rFonts w:eastAsia="Times New Roman"/>
          <w:sz w:val="32"/>
          <w:szCs w:val="32"/>
        </w:rPr>
        <w:t xml:space="preserve">Therefore he is able, once and forever, to save those who come to God through him. He </w:t>
      </w:r>
      <w:r w:rsidRPr="00CC03CD">
        <w:rPr>
          <w:rFonts w:eastAsia="Times New Roman"/>
          <w:b/>
          <w:sz w:val="32"/>
          <w:szCs w:val="32"/>
          <w:u w:val="single"/>
        </w:rPr>
        <w:t>lives forever to intercede with God on their behalf.</w:t>
      </w:r>
    </w:p>
    <w:p w:rsidR="00184EDF" w:rsidRDefault="00184EDF" w:rsidP="00184EDF">
      <w:pPr>
        <w:spacing w:before="100" w:beforeAutospacing="1" w:after="100" w:afterAutospacing="1"/>
        <w:rPr>
          <w:rFonts w:eastAsia="Times New Roman"/>
          <w:sz w:val="32"/>
          <w:szCs w:val="32"/>
        </w:rPr>
      </w:pPr>
      <w:r w:rsidRPr="00B768FB">
        <w:rPr>
          <w:rFonts w:eastAsia="Times New Roman"/>
          <w:sz w:val="32"/>
          <w:szCs w:val="32"/>
          <w:vertAlign w:val="superscript"/>
        </w:rPr>
        <w:t>26 </w:t>
      </w:r>
      <w:r w:rsidRPr="00B768FB">
        <w:rPr>
          <w:rFonts w:eastAsia="Times New Roman"/>
          <w:sz w:val="32"/>
          <w:szCs w:val="32"/>
        </w:rPr>
        <w:t>He is the kind of high priest we need because he is holy and blameless, unstained by sin. He has been set apart from sinners and has been given the highest place of honor in heaven.</w:t>
      </w:r>
      <w:r w:rsidRPr="00184EDF">
        <w:rPr>
          <w:rFonts w:eastAsia="Times New Roman"/>
          <w:sz w:val="32"/>
          <w:szCs w:val="32"/>
        </w:rPr>
        <w:t xml:space="preserve"> </w:t>
      </w:r>
      <w:r w:rsidRPr="00B768FB">
        <w:rPr>
          <w:rFonts w:eastAsia="Times New Roman"/>
          <w:sz w:val="32"/>
          <w:szCs w:val="32"/>
          <w:vertAlign w:val="superscript"/>
        </w:rPr>
        <w:t>27 </w:t>
      </w:r>
      <w:r w:rsidRPr="00B768FB">
        <w:rPr>
          <w:rFonts w:eastAsia="Times New Roman"/>
          <w:sz w:val="32"/>
          <w:szCs w:val="32"/>
        </w:rPr>
        <w:t>Unlike those other high priests, he does not need to offer sacrifices every day. They did this for their own sins first and then for the sins of the people. But Jesus did this once for all when he offered himself as the sacrifice for the people’s sins.</w:t>
      </w:r>
      <w:r w:rsidRPr="00184EDF">
        <w:rPr>
          <w:rFonts w:eastAsia="Times New Roman"/>
          <w:sz w:val="32"/>
          <w:szCs w:val="32"/>
        </w:rPr>
        <w:t xml:space="preserve"> </w:t>
      </w:r>
      <w:r w:rsidRPr="00B768FB">
        <w:rPr>
          <w:rFonts w:eastAsia="Times New Roman"/>
          <w:sz w:val="32"/>
          <w:szCs w:val="32"/>
          <w:vertAlign w:val="superscript"/>
        </w:rPr>
        <w:t>28 </w:t>
      </w:r>
      <w:r w:rsidRPr="00B768FB">
        <w:rPr>
          <w:rFonts w:eastAsia="Times New Roman"/>
          <w:sz w:val="32"/>
          <w:szCs w:val="32"/>
        </w:rPr>
        <w:t>The law appointed high priests who were limited by human weakness. But after the law was given, God appointed his Son with an oath, and his Son has been made the perfect High Priest forever.</w:t>
      </w:r>
    </w:p>
    <w:p w:rsidR="00200D1D" w:rsidRPr="00184EDF" w:rsidRDefault="00200D1D" w:rsidP="00184EDF">
      <w:pPr>
        <w:spacing w:before="100" w:beforeAutospacing="1" w:after="100" w:afterAutospacing="1"/>
        <w:rPr>
          <w:rFonts w:eastAsia="Times New Roman"/>
          <w:sz w:val="32"/>
          <w:szCs w:val="32"/>
        </w:rPr>
      </w:pPr>
    </w:p>
    <w:p w:rsidR="00903BAF" w:rsidRDefault="00B768FB" w:rsidP="00400D00">
      <w:pPr>
        <w:rPr>
          <w:sz w:val="32"/>
          <w:szCs w:val="32"/>
        </w:rPr>
      </w:pPr>
      <w:r>
        <w:rPr>
          <w:sz w:val="32"/>
          <w:szCs w:val="32"/>
        </w:rPr>
        <w:lastRenderedPageBreak/>
        <w:t>The first time we ever see the tithe is right here in Genesis 14. Abram was blessed by Melchizedek and Abram paid tithes to him.</w:t>
      </w:r>
    </w:p>
    <w:p w:rsidR="00B768FB" w:rsidRDefault="00B768FB" w:rsidP="00400D00">
      <w:pPr>
        <w:rPr>
          <w:sz w:val="32"/>
          <w:szCs w:val="32"/>
        </w:rPr>
      </w:pPr>
    </w:p>
    <w:p w:rsidR="00B768FB" w:rsidRDefault="00B768FB" w:rsidP="00400D00">
      <w:pPr>
        <w:rPr>
          <w:sz w:val="32"/>
          <w:szCs w:val="32"/>
        </w:rPr>
      </w:pPr>
      <w:r>
        <w:rPr>
          <w:sz w:val="32"/>
          <w:szCs w:val="32"/>
        </w:rPr>
        <w:t>There are certain spiritual laws that work just like natural laws like the law of gravity. One of those spiritual laws is the law of giving and receiving. I did a study a couple of years ago from Pat Robertson’s book, “The Secret Kingdom.” It lists several spiritual laws that are in effect.</w:t>
      </w:r>
    </w:p>
    <w:p w:rsidR="00200D1D" w:rsidRDefault="00200D1D" w:rsidP="00400D00">
      <w:pPr>
        <w:rPr>
          <w:sz w:val="32"/>
          <w:szCs w:val="32"/>
        </w:rPr>
      </w:pPr>
    </w:p>
    <w:p w:rsidR="00200D1D" w:rsidRDefault="00200D1D" w:rsidP="00400D00">
      <w:pPr>
        <w:rPr>
          <w:sz w:val="32"/>
          <w:szCs w:val="32"/>
        </w:rPr>
      </w:pPr>
      <w:r>
        <w:rPr>
          <w:sz w:val="32"/>
          <w:szCs w:val="32"/>
        </w:rPr>
        <w:t>You do NOT have to tithe to be able to go to heaven or to be saved.</w:t>
      </w:r>
    </w:p>
    <w:p w:rsidR="00B768FB" w:rsidRDefault="00B768FB" w:rsidP="00400D00">
      <w:pPr>
        <w:rPr>
          <w:sz w:val="32"/>
          <w:szCs w:val="32"/>
        </w:rPr>
      </w:pPr>
    </w:p>
    <w:p w:rsidR="00B768FB" w:rsidRDefault="00B768FB" w:rsidP="00400D00">
      <w:pPr>
        <w:rPr>
          <w:sz w:val="32"/>
          <w:szCs w:val="32"/>
        </w:rPr>
      </w:pPr>
      <w:r>
        <w:rPr>
          <w:sz w:val="32"/>
          <w:szCs w:val="32"/>
        </w:rPr>
        <w:t xml:space="preserve">If you do not tithe you are robbing God and you are denying yourself a tremendous blessing. </w:t>
      </w:r>
    </w:p>
    <w:p w:rsidR="00B768FB" w:rsidRDefault="00B768FB" w:rsidP="00400D00">
      <w:pPr>
        <w:rPr>
          <w:sz w:val="32"/>
          <w:szCs w:val="32"/>
        </w:rPr>
      </w:pPr>
    </w:p>
    <w:p w:rsidR="00B768FB" w:rsidRDefault="00B768FB" w:rsidP="00400D00">
      <w:pPr>
        <w:rPr>
          <w:sz w:val="32"/>
          <w:szCs w:val="32"/>
        </w:rPr>
      </w:pPr>
      <w:r w:rsidRPr="00B768FB">
        <w:rPr>
          <w:b/>
          <w:bCs/>
          <w:sz w:val="32"/>
          <w:szCs w:val="32"/>
        </w:rPr>
        <w:t xml:space="preserve">Malachi 3:8-12 (KJV) </w:t>
      </w:r>
      <w:r w:rsidRPr="00B768FB">
        <w:rPr>
          <w:sz w:val="32"/>
          <w:szCs w:val="32"/>
        </w:rPr>
        <w:br/>
      </w:r>
      <w:proofErr w:type="gramStart"/>
      <w:r w:rsidRPr="00B768FB">
        <w:rPr>
          <w:color w:val="000000"/>
          <w:sz w:val="32"/>
          <w:szCs w:val="32"/>
          <w:vertAlign w:val="superscript"/>
        </w:rPr>
        <w:t xml:space="preserve">8 </w:t>
      </w:r>
      <w:r w:rsidRPr="00B768FB">
        <w:rPr>
          <w:sz w:val="32"/>
          <w:szCs w:val="32"/>
        </w:rPr>
        <w:t> Will</w:t>
      </w:r>
      <w:proofErr w:type="gramEnd"/>
      <w:r w:rsidRPr="00B768FB">
        <w:rPr>
          <w:sz w:val="32"/>
          <w:szCs w:val="32"/>
        </w:rPr>
        <w:t xml:space="preserve"> a man rob God? Yet ye have robbed me. But ye say, </w:t>
      </w:r>
      <w:proofErr w:type="gramStart"/>
      <w:r w:rsidRPr="00B768FB">
        <w:rPr>
          <w:sz w:val="32"/>
          <w:szCs w:val="32"/>
        </w:rPr>
        <w:t>Wherein</w:t>
      </w:r>
      <w:proofErr w:type="gramEnd"/>
      <w:r w:rsidRPr="00B768FB">
        <w:rPr>
          <w:sz w:val="32"/>
          <w:szCs w:val="32"/>
        </w:rPr>
        <w:t xml:space="preserve"> have we robbed thee? </w:t>
      </w:r>
      <w:proofErr w:type="gramStart"/>
      <w:r w:rsidRPr="00B768FB">
        <w:rPr>
          <w:sz w:val="32"/>
          <w:szCs w:val="32"/>
        </w:rPr>
        <w:t>In tithes and offerings.</w:t>
      </w:r>
      <w:proofErr w:type="gramEnd"/>
      <w:r w:rsidRPr="00B768FB">
        <w:rPr>
          <w:sz w:val="32"/>
          <w:szCs w:val="32"/>
        </w:rPr>
        <w:t xml:space="preserve"> </w:t>
      </w:r>
      <w:proofErr w:type="gramStart"/>
      <w:r w:rsidRPr="00B768FB">
        <w:rPr>
          <w:color w:val="000000"/>
          <w:sz w:val="32"/>
          <w:szCs w:val="32"/>
          <w:vertAlign w:val="superscript"/>
        </w:rPr>
        <w:t xml:space="preserve">9 </w:t>
      </w:r>
      <w:r w:rsidRPr="00B768FB">
        <w:rPr>
          <w:sz w:val="32"/>
          <w:szCs w:val="32"/>
        </w:rPr>
        <w:t> Ye</w:t>
      </w:r>
      <w:proofErr w:type="gramEnd"/>
      <w:r w:rsidRPr="00B768FB">
        <w:rPr>
          <w:sz w:val="32"/>
          <w:szCs w:val="32"/>
        </w:rPr>
        <w:t xml:space="preserve"> </w:t>
      </w:r>
      <w:r w:rsidRPr="00B768FB">
        <w:rPr>
          <w:i/>
          <w:iCs/>
          <w:sz w:val="32"/>
          <w:szCs w:val="32"/>
        </w:rPr>
        <w:t>are</w:t>
      </w:r>
      <w:r w:rsidRPr="00B768FB">
        <w:rPr>
          <w:sz w:val="32"/>
          <w:szCs w:val="32"/>
        </w:rPr>
        <w:t xml:space="preserve"> cursed with a curse: for ye have robbed me, </w:t>
      </w:r>
      <w:r w:rsidRPr="00B768FB">
        <w:rPr>
          <w:i/>
          <w:iCs/>
          <w:sz w:val="32"/>
          <w:szCs w:val="32"/>
        </w:rPr>
        <w:t>even</w:t>
      </w:r>
      <w:r w:rsidRPr="00B768FB">
        <w:rPr>
          <w:sz w:val="32"/>
          <w:szCs w:val="32"/>
        </w:rPr>
        <w:t xml:space="preserve"> this whole nation. </w:t>
      </w:r>
      <w:r w:rsidRPr="00B768FB">
        <w:rPr>
          <w:color w:val="000000"/>
          <w:sz w:val="32"/>
          <w:szCs w:val="32"/>
          <w:vertAlign w:val="superscript"/>
        </w:rPr>
        <w:t xml:space="preserve">10 </w:t>
      </w:r>
      <w:r w:rsidRPr="00B768FB">
        <w:rPr>
          <w:sz w:val="32"/>
          <w:szCs w:val="32"/>
        </w:rPr>
        <w:t xml:space="preserve"> Bring ye all the tithes into the storehouse, that there may be meat in mine house, and prove me now herewith, </w:t>
      </w:r>
      <w:proofErr w:type="spellStart"/>
      <w:r w:rsidRPr="00B768FB">
        <w:rPr>
          <w:sz w:val="32"/>
          <w:szCs w:val="32"/>
        </w:rPr>
        <w:t>saith</w:t>
      </w:r>
      <w:proofErr w:type="spellEnd"/>
      <w:r w:rsidRPr="00B768FB">
        <w:rPr>
          <w:sz w:val="32"/>
          <w:szCs w:val="32"/>
        </w:rPr>
        <w:t xml:space="preserve"> the </w:t>
      </w:r>
      <w:r w:rsidRPr="00B768FB">
        <w:rPr>
          <w:smallCaps/>
          <w:sz w:val="32"/>
          <w:szCs w:val="32"/>
        </w:rPr>
        <w:t>LORD</w:t>
      </w:r>
      <w:r w:rsidRPr="00B768FB">
        <w:rPr>
          <w:sz w:val="32"/>
          <w:szCs w:val="32"/>
        </w:rPr>
        <w:t xml:space="preserve"> of hosts, if I will not open you the windows of heaven, and pour you out a blessing, that </w:t>
      </w:r>
      <w:r w:rsidRPr="00B768FB">
        <w:rPr>
          <w:i/>
          <w:iCs/>
          <w:sz w:val="32"/>
          <w:szCs w:val="32"/>
        </w:rPr>
        <w:t>there shall</w:t>
      </w:r>
      <w:r w:rsidRPr="00B768FB">
        <w:rPr>
          <w:sz w:val="32"/>
          <w:szCs w:val="32"/>
        </w:rPr>
        <w:t xml:space="preserve"> not </w:t>
      </w:r>
      <w:r w:rsidRPr="00B768FB">
        <w:rPr>
          <w:i/>
          <w:iCs/>
          <w:sz w:val="32"/>
          <w:szCs w:val="32"/>
        </w:rPr>
        <w:t>be room</w:t>
      </w:r>
      <w:r w:rsidRPr="00B768FB">
        <w:rPr>
          <w:sz w:val="32"/>
          <w:szCs w:val="32"/>
        </w:rPr>
        <w:t xml:space="preserve"> enough </w:t>
      </w:r>
      <w:r w:rsidRPr="00B768FB">
        <w:rPr>
          <w:i/>
          <w:iCs/>
          <w:sz w:val="32"/>
          <w:szCs w:val="32"/>
        </w:rPr>
        <w:t>to receive it</w:t>
      </w:r>
      <w:r w:rsidRPr="00B768FB">
        <w:rPr>
          <w:sz w:val="32"/>
          <w:szCs w:val="32"/>
        </w:rPr>
        <w:t xml:space="preserve">. </w:t>
      </w:r>
      <w:proofErr w:type="gramStart"/>
      <w:r w:rsidRPr="00B768FB">
        <w:rPr>
          <w:color w:val="000000"/>
          <w:sz w:val="32"/>
          <w:szCs w:val="32"/>
          <w:vertAlign w:val="superscript"/>
        </w:rPr>
        <w:t xml:space="preserve">11 </w:t>
      </w:r>
      <w:r w:rsidRPr="00B768FB">
        <w:rPr>
          <w:sz w:val="32"/>
          <w:szCs w:val="32"/>
        </w:rPr>
        <w:t> And</w:t>
      </w:r>
      <w:proofErr w:type="gramEnd"/>
      <w:r w:rsidRPr="00B768FB">
        <w:rPr>
          <w:sz w:val="32"/>
          <w:szCs w:val="32"/>
        </w:rPr>
        <w:t xml:space="preserve"> I will rebuke the devourer for your sakes, and he shall not destroy the fruits of your ground; neither shall your vine cast her fruit before the time in the field, </w:t>
      </w:r>
      <w:proofErr w:type="spellStart"/>
      <w:r w:rsidRPr="00B768FB">
        <w:rPr>
          <w:sz w:val="32"/>
          <w:szCs w:val="32"/>
        </w:rPr>
        <w:t>saith</w:t>
      </w:r>
      <w:proofErr w:type="spellEnd"/>
      <w:r w:rsidRPr="00B768FB">
        <w:rPr>
          <w:sz w:val="32"/>
          <w:szCs w:val="32"/>
        </w:rPr>
        <w:t xml:space="preserve"> the </w:t>
      </w:r>
      <w:r w:rsidRPr="00B768FB">
        <w:rPr>
          <w:smallCaps/>
          <w:sz w:val="32"/>
          <w:szCs w:val="32"/>
        </w:rPr>
        <w:t>LORD</w:t>
      </w:r>
      <w:r w:rsidRPr="00B768FB">
        <w:rPr>
          <w:sz w:val="32"/>
          <w:szCs w:val="32"/>
        </w:rPr>
        <w:t xml:space="preserve"> of hosts. </w:t>
      </w:r>
      <w:proofErr w:type="gramStart"/>
      <w:r w:rsidRPr="00B768FB">
        <w:rPr>
          <w:color w:val="000000"/>
          <w:sz w:val="32"/>
          <w:szCs w:val="32"/>
          <w:vertAlign w:val="superscript"/>
        </w:rPr>
        <w:t xml:space="preserve">12 </w:t>
      </w:r>
      <w:r w:rsidRPr="00B768FB">
        <w:rPr>
          <w:sz w:val="32"/>
          <w:szCs w:val="32"/>
        </w:rPr>
        <w:t> And</w:t>
      </w:r>
      <w:proofErr w:type="gramEnd"/>
      <w:r w:rsidRPr="00B768FB">
        <w:rPr>
          <w:sz w:val="32"/>
          <w:szCs w:val="32"/>
        </w:rPr>
        <w:t xml:space="preserve"> all nations shall call you blessed: for ye shall be a delightsome land, </w:t>
      </w:r>
      <w:proofErr w:type="spellStart"/>
      <w:r w:rsidRPr="00B768FB">
        <w:rPr>
          <w:sz w:val="32"/>
          <w:szCs w:val="32"/>
        </w:rPr>
        <w:t>saith</w:t>
      </w:r>
      <w:proofErr w:type="spellEnd"/>
      <w:r w:rsidRPr="00B768FB">
        <w:rPr>
          <w:sz w:val="32"/>
          <w:szCs w:val="32"/>
        </w:rPr>
        <w:t xml:space="preserve"> the </w:t>
      </w:r>
      <w:r w:rsidRPr="00B768FB">
        <w:rPr>
          <w:smallCaps/>
          <w:sz w:val="32"/>
          <w:szCs w:val="32"/>
        </w:rPr>
        <w:t>LORD</w:t>
      </w:r>
      <w:r w:rsidRPr="00B768FB">
        <w:rPr>
          <w:sz w:val="32"/>
          <w:szCs w:val="32"/>
        </w:rPr>
        <w:t xml:space="preserve"> of hosts.</w:t>
      </w:r>
    </w:p>
    <w:p w:rsidR="00002973" w:rsidRDefault="00002973" w:rsidP="00400D00">
      <w:pPr>
        <w:rPr>
          <w:sz w:val="32"/>
          <w:szCs w:val="32"/>
        </w:rPr>
      </w:pPr>
    </w:p>
    <w:p w:rsidR="00002973" w:rsidRDefault="00002973" w:rsidP="00400D00">
      <w:pPr>
        <w:rPr>
          <w:sz w:val="32"/>
          <w:szCs w:val="32"/>
        </w:rPr>
      </w:pPr>
      <w:r>
        <w:rPr>
          <w:sz w:val="32"/>
          <w:szCs w:val="32"/>
        </w:rPr>
        <w:t xml:space="preserve">This is the only time I have ever found in the Bible where we are challenged to put God to the test! God makes provision for His children through their giving and receiving. When you give, you should expect to receive from God. </w:t>
      </w:r>
    </w:p>
    <w:p w:rsidR="00705CA9" w:rsidRDefault="00705CA9" w:rsidP="00400D00">
      <w:pPr>
        <w:rPr>
          <w:sz w:val="32"/>
          <w:szCs w:val="32"/>
        </w:rPr>
      </w:pPr>
    </w:p>
    <w:p w:rsidR="00705CA9" w:rsidRDefault="00705CA9" w:rsidP="00400D00">
      <w:pPr>
        <w:rPr>
          <w:sz w:val="32"/>
          <w:szCs w:val="32"/>
        </w:rPr>
      </w:pPr>
      <w:r>
        <w:rPr>
          <w:sz w:val="32"/>
          <w:szCs w:val="32"/>
        </w:rPr>
        <w:t xml:space="preserve">Tithing takes FAITH in God. That is why it is so pleasing to Him! </w:t>
      </w:r>
      <w:proofErr w:type="gramStart"/>
      <w:r>
        <w:rPr>
          <w:sz w:val="32"/>
          <w:szCs w:val="32"/>
        </w:rPr>
        <w:t xml:space="preserve">When you get your paycheck, if you will immediately sit down and pay your </w:t>
      </w:r>
      <w:r>
        <w:rPr>
          <w:sz w:val="32"/>
          <w:szCs w:val="32"/>
        </w:rPr>
        <w:lastRenderedPageBreak/>
        <w:t>tithe.</w:t>
      </w:r>
      <w:proofErr w:type="gramEnd"/>
      <w:r>
        <w:rPr>
          <w:sz w:val="32"/>
          <w:szCs w:val="32"/>
        </w:rPr>
        <w:t xml:space="preserve"> God will pour out blessings in your life. He promises He will. He will also rebuke Satan on your behalf!</w:t>
      </w:r>
    </w:p>
    <w:p w:rsidR="00705CA9" w:rsidRDefault="00705CA9" w:rsidP="00400D00">
      <w:pPr>
        <w:rPr>
          <w:sz w:val="32"/>
          <w:szCs w:val="32"/>
        </w:rPr>
      </w:pPr>
    </w:p>
    <w:p w:rsidR="00705CA9" w:rsidRDefault="00705CA9" w:rsidP="00400D00">
      <w:pPr>
        <w:rPr>
          <w:sz w:val="32"/>
          <w:szCs w:val="32"/>
        </w:rPr>
      </w:pPr>
      <w:r>
        <w:rPr>
          <w:sz w:val="32"/>
          <w:szCs w:val="32"/>
        </w:rPr>
        <w:t>After you have tithed for a while and you have seen God’s blessings, you will wonder why any follower of Christ does not do so!</w:t>
      </w:r>
    </w:p>
    <w:p w:rsidR="00705CA9" w:rsidRDefault="00705CA9" w:rsidP="00400D00">
      <w:pPr>
        <w:rPr>
          <w:sz w:val="32"/>
          <w:szCs w:val="32"/>
        </w:rPr>
      </w:pPr>
    </w:p>
    <w:p w:rsidR="00705CA9" w:rsidRDefault="00705CA9" w:rsidP="00400D00">
      <w:pPr>
        <w:rPr>
          <w:rStyle w:val="jesuswords"/>
          <w:sz w:val="32"/>
          <w:szCs w:val="32"/>
        </w:rPr>
      </w:pPr>
      <w:r w:rsidRPr="00705CA9">
        <w:rPr>
          <w:b/>
          <w:bCs/>
          <w:sz w:val="32"/>
          <w:szCs w:val="32"/>
        </w:rPr>
        <w:t>Luke 6:38 (KJV)</w:t>
      </w:r>
      <w:r w:rsidRPr="00705CA9">
        <w:rPr>
          <w:bCs/>
          <w:sz w:val="32"/>
          <w:szCs w:val="32"/>
        </w:rPr>
        <w:t xml:space="preserve"> </w:t>
      </w:r>
      <w:r w:rsidRPr="00705CA9">
        <w:rPr>
          <w:sz w:val="32"/>
          <w:szCs w:val="32"/>
        </w:rPr>
        <w:br/>
      </w:r>
      <w:proofErr w:type="gramStart"/>
      <w:r w:rsidRPr="00705CA9">
        <w:rPr>
          <w:color w:val="000000"/>
          <w:sz w:val="32"/>
          <w:szCs w:val="32"/>
          <w:vertAlign w:val="superscript"/>
        </w:rPr>
        <w:t xml:space="preserve">38 </w:t>
      </w:r>
      <w:r w:rsidRPr="00705CA9">
        <w:rPr>
          <w:sz w:val="32"/>
          <w:szCs w:val="32"/>
        </w:rPr>
        <w:t> </w:t>
      </w:r>
      <w:r w:rsidRPr="00705CA9">
        <w:rPr>
          <w:rStyle w:val="jesuswords"/>
          <w:sz w:val="32"/>
          <w:szCs w:val="32"/>
        </w:rPr>
        <w:t>Give</w:t>
      </w:r>
      <w:proofErr w:type="gramEnd"/>
      <w:r w:rsidRPr="00705CA9">
        <w:rPr>
          <w:rStyle w:val="jesuswords"/>
          <w:sz w:val="32"/>
          <w:szCs w:val="32"/>
        </w:rPr>
        <w:t>, and it shall be given unto you; good measure, pressed down, and shaken together, and running over, shall men give into your bosom. For with the same measure that ye mete withal it shall be measured to you again.</w:t>
      </w:r>
    </w:p>
    <w:p w:rsidR="000F0739" w:rsidRDefault="000F0739" w:rsidP="00400D00">
      <w:pPr>
        <w:rPr>
          <w:rStyle w:val="jesuswords"/>
          <w:sz w:val="32"/>
          <w:szCs w:val="32"/>
        </w:rPr>
      </w:pPr>
    </w:p>
    <w:p w:rsidR="000F0739" w:rsidRPr="006150C8" w:rsidRDefault="000F0739" w:rsidP="00400D00">
      <w:pPr>
        <w:rPr>
          <w:rStyle w:val="jesuswords"/>
          <w:b/>
          <w:color w:val="FF0000"/>
          <w:sz w:val="32"/>
          <w:szCs w:val="32"/>
        </w:rPr>
      </w:pPr>
      <w:r w:rsidRPr="006150C8">
        <w:rPr>
          <w:rStyle w:val="jesuswords"/>
          <w:b/>
          <w:color w:val="FF0000"/>
          <w:sz w:val="32"/>
          <w:szCs w:val="32"/>
        </w:rPr>
        <w:t>What about the Prosperity Message?</w:t>
      </w:r>
    </w:p>
    <w:p w:rsidR="000F0739" w:rsidRDefault="000F0739" w:rsidP="00400D00">
      <w:pPr>
        <w:rPr>
          <w:rStyle w:val="jesuswords"/>
          <w:sz w:val="32"/>
          <w:szCs w:val="32"/>
        </w:rPr>
      </w:pPr>
    </w:p>
    <w:p w:rsidR="000F0739" w:rsidRDefault="000F0739" w:rsidP="00400D00">
      <w:pPr>
        <w:rPr>
          <w:rStyle w:val="jesuswords"/>
          <w:sz w:val="32"/>
          <w:szCs w:val="32"/>
        </w:rPr>
      </w:pPr>
      <w:r>
        <w:rPr>
          <w:rStyle w:val="jesuswords"/>
          <w:sz w:val="32"/>
          <w:szCs w:val="32"/>
        </w:rPr>
        <w:t xml:space="preserve">What have you heard about the prosperity message? Some call it the “Blab it and grab it” doctrine. Others call it the “Name it and claim it” doctrine. </w:t>
      </w:r>
      <w:bookmarkStart w:id="0" w:name="_GoBack"/>
      <w:bookmarkEnd w:id="0"/>
    </w:p>
    <w:p w:rsidR="000F0739" w:rsidRDefault="000F0739" w:rsidP="00400D00">
      <w:pPr>
        <w:rPr>
          <w:rStyle w:val="jesuswords"/>
          <w:sz w:val="32"/>
          <w:szCs w:val="32"/>
        </w:rPr>
      </w:pPr>
    </w:p>
    <w:p w:rsidR="000F0739" w:rsidRDefault="000F0739" w:rsidP="00400D00">
      <w:pPr>
        <w:rPr>
          <w:rStyle w:val="jesuswords"/>
          <w:sz w:val="32"/>
          <w:szCs w:val="32"/>
        </w:rPr>
      </w:pPr>
      <w:r>
        <w:rPr>
          <w:rStyle w:val="jesuswords"/>
          <w:sz w:val="32"/>
          <w:szCs w:val="32"/>
        </w:rPr>
        <w:t xml:space="preserve">Some Christians believe that if you are a good Christian, you will live in a run-down house on Barely Get </w:t>
      </w:r>
      <w:proofErr w:type="gramStart"/>
      <w:r>
        <w:rPr>
          <w:rStyle w:val="jesuswords"/>
          <w:sz w:val="32"/>
          <w:szCs w:val="32"/>
        </w:rPr>
        <w:t>Along</w:t>
      </w:r>
      <w:proofErr w:type="gramEnd"/>
      <w:r>
        <w:rPr>
          <w:rStyle w:val="jesuswords"/>
          <w:sz w:val="32"/>
          <w:szCs w:val="32"/>
        </w:rPr>
        <w:t xml:space="preserve"> Avenue. They think you have to be poor to be humble before the Lord.</w:t>
      </w:r>
    </w:p>
    <w:p w:rsidR="000F0739" w:rsidRDefault="000F0739" w:rsidP="00400D00">
      <w:pPr>
        <w:rPr>
          <w:rStyle w:val="jesuswords"/>
          <w:sz w:val="32"/>
          <w:szCs w:val="32"/>
        </w:rPr>
      </w:pPr>
    </w:p>
    <w:p w:rsidR="000F0739" w:rsidRDefault="000F0739" w:rsidP="00400D00">
      <w:pPr>
        <w:rPr>
          <w:rStyle w:val="jesuswords"/>
          <w:sz w:val="32"/>
          <w:szCs w:val="32"/>
        </w:rPr>
      </w:pPr>
      <w:r>
        <w:rPr>
          <w:rStyle w:val="jesuswords"/>
          <w:sz w:val="32"/>
          <w:szCs w:val="32"/>
        </w:rPr>
        <w:t xml:space="preserve">There are other Christians who believe if you don’t live in a mansion and have two or three Mercedes Benz’s and your own personal yacht that you aren’t living by faith. </w:t>
      </w:r>
    </w:p>
    <w:p w:rsidR="000F0739" w:rsidRDefault="000F0739" w:rsidP="00400D00">
      <w:pPr>
        <w:rPr>
          <w:rStyle w:val="jesuswords"/>
          <w:sz w:val="32"/>
          <w:szCs w:val="32"/>
        </w:rPr>
      </w:pPr>
    </w:p>
    <w:p w:rsidR="000F0739" w:rsidRDefault="000F0739" w:rsidP="00400D00">
      <w:pPr>
        <w:rPr>
          <w:rStyle w:val="jesuswords"/>
          <w:sz w:val="32"/>
          <w:szCs w:val="32"/>
        </w:rPr>
      </w:pPr>
      <w:r>
        <w:rPr>
          <w:rStyle w:val="jesuswords"/>
          <w:sz w:val="32"/>
          <w:szCs w:val="32"/>
        </w:rPr>
        <w:t>What does God’s Word say?</w:t>
      </w:r>
    </w:p>
    <w:p w:rsidR="000F0739" w:rsidRDefault="000F0739" w:rsidP="00400D00">
      <w:pPr>
        <w:rPr>
          <w:rStyle w:val="jesuswords"/>
          <w:sz w:val="32"/>
          <w:szCs w:val="32"/>
        </w:rPr>
      </w:pPr>
    </w:p>
    <w:p w:rsidR="000F0739" w:rsidRPr="000F0739" w:rsidRDefault="000F0739" w:rsidP="000F0739">
      <w:pPr>
        <w:rPr>
          <w:rFonts w:eastAsia="Times New Roman"/>
          <w:sz w:val="32"/>
          <w:szCs w:val="32"/>
        </w:rPr>
      </w:pPr>
      <w:r w:rsidRPr="000F0739">
        <w:rPr>
          <w:rFonts w:eastAsia="Times New Roman"/>
          <w:b/>
          <w:bCs/>
          <w:sz w:val="32"/>
          <w:szCs w:val="32"/>
        </w:rPr>
        <w:t xml:space="preserve">3 John 1:2 (KJV) </w:t>
      </w:r>
      <w:r w:rsidRPr="000F0739">
        <w:rPr>
          <w:rFonts w:eastAsia="Times New Roman"/>
          <w:sz w:val="32"/>
          <w:szCs w:val="32"/>
        </w:rPr>
        <w:br/>
      </w:r>
      <w:proofErr w:type="gramStart"/>
      <w:r w:rsidRPr="000F0739">
        <w:rPr>
          <w:rFonts w:eastAsia="Times New Roman"/>
          <w:color w:val="000000"/>
          <w:sz w:val="32"/>
          <w:szCs w:val="32"/>
          <w:vertAlign w:val="superscript"/>
        </w:rPr>
        <w:t xml:space="preserve">2 </w:t>
      </w:r>
      <w:r w:rsidRPr="000F0739">
        <w:rPr>
          <w:rFonts w:eastAsia="Times New Roman"/>
          <w:sz w:val="32"/>
          <w:szCs w:val="32"/>
        </w:rPr>
        <w:t> Beloved</w:t>
      </w:r>
      <w:proofErr w:type="gramEnd"/>
      <w:r w:rsidRPr="000F0739">
        <w:rPr>
          <w:rFonts w:eastAsia="Times New Roman"/>
          <w:sz w:val="32"/>
          <w:szCs w:val="32"/>
        </w:rPr>
        <w:t xml:space="preserve">, I wish above all things that thou </w:t>
      </w:r>
      <w:proofErr w:type="spellStart"/>
      <w:r w:rsidRPr="000F0739">
        <w:rPr>
          <w:rFonts w:eastAsia="Times New Roman"/>
          <w:sz w:val="32"/>
          <w:szCs w:val="32"/>
        </w:rPr>
        <w:t>mayest</w:t>
      </w:r>
      <w:proofErr w:type="spellEnd"/>
      <w:r w:rsidRPr="000F0739">
        <w:rPr>
          <w:rFonts w:eastAsia="Times New Roman"/>
          <w:sz w:val="32"/>
          <w:szCs w:val="32"/>
        </w:rPr>
        <w:t xml:space="preserve"> prosper and be in health, even as thy soul </w:t>
      </w:r>
      <w:proofErr w:type="spellStart"/>
      <w:r w:rsidRPr="000F0739">
        <w:rPr>
          <w:rFonts w:eastAsia="Times New Roman"/>
          <w:sz w:val="32"/>
          <w:szCs w:val="32"/>
        </w:rPr>
        <w:t>prospereth</w:t>
      </w:r>
      <w:proofErr w:type="spellEnd"/>
      <w:r w:rsidRPr="000F0739">
        <w:rPr>
          <w:rFonts w:eastAsia="Times New Roman"/>
          <w:sz w:val="32"/>
          <w:szCs w:val="32"/>
        </w:rPr>
        <w:t xml:space="preserve">. </w:t>
      </w:r>
    </w:p>
    <w:p w:rsidR="000F0739" w:rsidRDefault="000F0739" w:rsidP="00400D00">
      <w:pPr>
        <w:rPr>
          <w:rStyle w:val="jesuswords"/>
          <w:sz w:val="32"/>
          <w:szCs w:val="32"/>
        </w:rPr>
      </w:pPr>
      <w:r>
        <w:rPr>
          <w:rStyle w:val="jesuswords"/>
          <w:sz w:val="32"/>
          <w:szCs w:val="32"/>
        </w:rPr>
        <w:t xml:space="preserve"> </w:t>
      </w:r>
    </w:p>
    <w:p w:rsidR="006150C8" w:rsidRDefault="006150C8" w:rsidP="00400D00">
      <w:pPr>
        <w:rPr>
          <w:sz w:val="32"/>
          <w:szCs w:val="32"/>
        </w:rPr>
      </w:pPr>
      <w:r w:rsidRPr="006150C8">
        <w:rPr>
          <w:b/>
          <w:bCs/>
          <w:sz w:val="32"/>
          <w:szCs w:val="32"/>
        </w:rPr>
        <w:lastRenderedPageBreak/>
        <w:t xml:space="preserve">Genesis 15:14 (KJV) </w:t>
      </w:r>
      <w:r w:rsidRPr="006150C8">
        <w:rPr>
          <w:sz w:val="32"/>
          <w:szCs w:val="32"/>
        </w:rPr>
        <w:br/>
      </w:r>
      <w:proofErr w:type="gramStart"/>
      <w:r w:rsidRPr="006150C8">
        <w:rPr>
          <w:color w:val="000000"/>
          <w:sz w:val="32"/>
          <w:szCs w:val="32"/>
          <w:vertAlign w:val="superscript"/>
        </w:rPr>
        <w:t xml:space="preserve">14 </w:t>
      </w:r>
      <w:r w:rsidRPr="006150C8">
        <w:rPr>
          <w:sz w:val="32"/>
          <w:szCs w:val="32"/>
        </w:rPr>
        <w:t> And</w:t>
      </w:r>
      <w:proofErr w:type="gramEnd"/>
      <w:r w:rsidRPr="006150C8">
        <w:rPr>
          <w:sz w:val="32"/>
          <w:szCs w:val="32"/>
        </w:rPr>
        <w:t xml:space="preserve"> also that nation, whom they shall serve, will I judge: and afterward shall they come out with great substance</w:t>
      </w:r>
      <w:r>
        <w:rPr>
          <w:sz w:val="32"/>
          <w:szCs w:val="32"/>
        </w:rPr>
        <w:t xml:space="preserve"> (wealth)</w:t>
      </w:r>
      <w:r w:rsidRPr="006150C8">
        <w:rPr>
          <w:sz w:val="32"/>
          <w:szCs w:val="32"/>
        </w:rPr>
        <w:t>.</w:t>
      </w:r>
    </w:p>
    <w:p w:rsidR="006150C8" w:rsidRDefault="006150C8" w:rsidP="00400D00">
      <w:pPr>
        <w:rPr>
          <w:sz w:val="32"/>
          <w:szCs w:val="32"/>
        </w:rPr>
      </w:pPr>
    </w:p>
    <w:p w:rsidR="006150C8" w:rsidRPr="006F7613" w:rsidRDefault="006150C8" w:rsidP="00400D00">
      <w:pPr>
        <w:rPr>
          <w:rStyle w:val="jesuswords"/>
          <w:sz w:val="32"/>
          <w:szCs w:val="32"/>
        </w:rPr>
      </w:pPr>
      <w:r w:rsidRPr="006F7613">
        <w:rPr>
          <w:b/>
          <w:bCs/>
          <w:sz w:val="32"/>
          <w:szCs w:val="32"/>
        </w:rPr>
        <w:t xml:space="preserve">Deuteronomy 8:18 (KJV) </w:t>
      </w:r>
      <w:r w:rsidRPr="006F7613">
        <w:rPr>
          <w:sz w:val="32"/>
          <w:szCs w:val="32"/>
        </w:rPr>
        <w:br/>
      </w:r>
      <w:r w:rsidRPr="006F7613">
        <w:rPr>
          <w:color w:val="000000"/>
          <w:sz w:val="32"/>
          <w:szCs w:val="32"/>
          <w:vertAlign w:val="superscript"/>
        </w:rPr>
        <w:t xml:space="preserve">18 </w:t>
      </w:r>
      <w:r w:rsidRPr="006F7613">
        <w:rPr>
          <w:sz w:val="32"/>
          <w:szCs w:val="32"/>
        </w:rPr>
        <w:t xml:space="preserve"> But thou shalt remember the </w:t>
      </w:r>
      <w:r w:rsidRPr="006F7613">
        <w:rPr>
          <w:smallCaps/>
          <w:sz w:val="32"/>
          <w:szCs w:val="32"/>
        </w:rPr>
        <w:t>LORD</w:t>
      </w:r>
      <w:r w:rsidRPr="006F7613">
        <w:rPr>
          <w:sz w:val="32"/>
          <w:szCs w:val="32"/>
        </w:rPr>
        <w:t xml:space="preserve"> thy God: for </w:t>
      </w:r>
      <w:r w:rsidRPr="006F7613">
        <w:rPr>
          <w:i/>
          <w:iCs/>
          <w:sz w:val="32"/>
          <w:szCs w:val="32"/>
        </w:rPr>
        <w:t>it is</w:t>
      </w:r>
      <w:r w:rsidRPr="006F7613">
        <w:rPr>
          <w:sz w:val="32"/>
          <w:szCs w:val="32"/>
        </w:rPr>
        <w:t xml:space="preserve"> he that </w:t>
      </w:r>
      <w:proofErr w:type="spellStart"/>
      <w:r w:rsidRPr="006F7613">
        <w:rPr>
          <w:sz w:val="32"/>
          <w:szCs w:val="32"/>
        </w:rPr>
        <w:t>giveth</w:t>
      </w:r>
      <w:proofErr w:type="spellEnd"/>
      <w:r w:rsidRPr="006F7613">
        <w:rPr>
          <w:sz w:val="32"/>
          <w:szCs w:val="32"/>
        </w:rPr>
        <w:t xml:space="preserve"> thee power to get wealth, that he may establish his covenant which he </w:t>
      </w:r>
      <w:proofErr w:type="spellStart"/>
      <w:r w:rsidRPr="006F7613">
        <w:rPr>
          <w:sz w:val="32"/>
          <w:szCs w:val="32"/>
        </w:rPr>
        <w:t>sware</w:t>
      </w:r>
      <w:proofErr w:type="spellEnd"/>
      <w:r w:rsidRPr="006F7613">
        <w:rPr>
          <w:sz w:val="32"/>
          <w:szCs w:val="32"/>
        </w:rPr>
        <w:t xml:space="preserve"> unto thy fathers, as </w:t>
      </w:r>
      <w:r w:rsidRPr="006F7613">
        <w:rPr>
          <w:i/>
          <w:iCs/>
          <w:sz w:val="32"/>
          <w:szCs w:val="32"/>
        </w:rPr>
        <w:t>it is</w:t>
      </w:r>
      <w:r w:rsidRPr="006F7613">
        <w:rPr>
          <w:sz w:val="32"/>
          <w:szCs w:val="32"/>
        </w:rPr>
        <w:t xml:space="preserve"> this day.</w:t>
      </w:r>
    </w:p>
    <w:p w:rsidR="000F0739" w:rsidRDefault="000F0739" w:rsidP="00400D00">
      <w:pPr>
        <w:rPr>
          <w:rStyle w:val="jesuswords"/>
          <w:sz w:val="32"/>
          <w:szCs w:val="32"/>
        </w:rPr>
      </w:pPr>
    </w:p>
    <w:p w:rsidR="000F0739" w:rsidRDefault="006F7613" w:rsidP="00400D00">
      <w:pPr>
        <w:rPr>
          <w:sz w:val="32"/>
          <w:szCs w:val="32"/>
        </w:rPr>
      </w:pPr>
      <w:r>
        <w:rPr>
          <w:sz w:val="32"/>
          <w:szCs w:val="32"/>
        </w:rPr>
        <w:t>The greatest men in the Bible were wealthy; Abraham, David, Solomon.</w:t>
      </w:r>
    </w:p>
    <w:p w:rsidR="006F7613" w:rsidRDefault="006F7613" w:rsidP="00400D00">
      <w:pPr>
        <w:rPr>
          <w:sz w:val="32"/>
          <w:szCs w:val="32"/>
        </w:rPr>
      </w:pPr>
    </w:p>
    <w:p w:rsidR="006F7613" w:rsidRDefault="006F7613" w:rsidP="00400D00">
      <w:pPr>
        <w:rPr>
          <w:sz w:val="32"/>
          <w:szCs w:val="32"/>
        </w:rPr>
      </w:pPr>
      <w:r>
        <w:rPr>
          <w:sz w:val="32"/>
          <w:szCs w:val="32"/>
        </w:rPr>
        <w:t xml:space="preserve">Remember that WEALTH is a relative term. What are you wealthy in relation to? </w:t>
      </w:r>
    </w:p>
    <w:p w:rsidR="006F7613" w:rsidRDefault="006F7613" w:rsidP="00400D00">
      <w:pPr>
        <w:rPr>
          <w:sz w:val="32"/>
          <w:szCs w:val="32"/>
        </w:rPr>
      </w:pPr>
    </w:p>
    <w:p w:rsidR="006F7613" w:rsidRPr="00705CA9" w:rsidRDefault="006F7613" w:rsidP="00400D00">
      <w:pPr>
        <w:rPr>
          <w:sz w:val="32"/>
          <w:szCs w:val="32"/>
        </w:rPr>
      </w:pPr>
      <w:r>
        <w:rPr>
          <w:sz w:val="32"/>
          <w:szCs w:val="32"/>
        </w:rPr>
        <w:t>Some people believe ministers should be paid little to nothing to keep them humble.</w:t>
      </w:r>
    </w:p>
    <w:p w:rsidR="001134CE" w:rsidRDefault="001134CE" w:rsidP="00400D00">
      <w:pPr>
        <w:rPr>
          <w:sz w:val="32"/>
          <w:szCs w:val="32"/>
        </w:rPr>
      </w:pPr>
    </w:p>
    <w:p w:rsidR="001134CE" w:rsidRPr="001134CE" w:rsidRDefault="001134CE" w:rsidP="001134CE">
      <w:pPr>
        <w:rPr>
          <w:b/>
          <w:sz w:val="32"/>
          <w:szCs w:val="32"/>
        </w:rPr>
      </w:pPr>
      <w:r w:rsidRPr="001134CE">
        <w:rPr>
          <w:b/>
          <w:sz w:val="32"/>
          <w:szCs w:val="32"/>
        </w:rPr>
        <w:t>Genesis 15:1-</w:t>
      </w:r>
      <w:r w:rsidR="00651B48">
        <w:rPr>
          <w:b/>
          <w:sz w:val="32"/>
          <w:szCs w:val="32"/>
        </w:rPr>
        <w:t>20</w:t>
      </w:r>
      <w:r w:rsidRPr="001134CE">
        <w:rPr>
          <w:b/>
          <w:sz w:val="32"/>
          <w:szCs w:val="32"/>
        </w:rPr>
        <w:t xml:space="preserve"> (NLT)</w:t>
      </w:r>
    </w:p>
    <w:p w:rsidR="00651B48" w:rsidRPr="00651B48" w:rsidRDefault="001134CE" w:rsidP="00651B48">
      <w:pPr>
        <w:pStyle w:val="NormalWeb"/>
        <w:rPr>
          <w:rFonts w:asciiTheme="minorHAnsi" w:hAnsiTheme="minorHAnsi"/>
          <w:sz w:val="32"/>
          <w:szCs w:val="32"/>
        </w:rPr>
      </w:pPr>
      <w:r w:rsidRPr="001134CE">
        <w:rPr>
          <w:rStyle w:val="chapternum"/>
          <w:rFonts w:asciiTheme="minorHAnsi" w:eastAsiaTheme="majorEastAsia" w:hAnsiTheme="minorHAnsi"/>
          <w:sz w:val="32"/>
          <w:szCs w:val="32"/>
        </w:rPr>
        <w:t>15 </w:t>
      </w:r>
      <w:proofErr w:type="spellStart"/>
      <w:r w:rsidRPr="001134CE">
        <w:rPr>
          <w:rStyle w:val="text"/>
          <w:rFonts w:asciiTheme="minorHAnsi" w:eastAsiaTheme="majorEastAsia" w:hAnsiTheme="minorHAnsi"/>
          <w:sz w:val="32"/>
          <w:szCs w:val="32"/>
        </w:rPr>
        <w:t>Some time</w:t>
      </w:r>
      <w:proofErr w:type="spellEnd"/>
      <w:r w:rsidRPr="001134CE">
        <w:rPr>
          <w:rStyle w:val="text"/>
          <w:rFonts w:asciiTheme="minorHAnsi" w:eastAsiaTheme="majorEastAsia" w:hAnsiTheme="minorHAnsi"/>
          <w:sz w:val="32"/>
          <w:szCs w:val="32"/>
        </w:rPr>
        <w:t xml:space="preserve"> later, the </w:t>
      </w:r>
      <w:r w:rsidRPr="001134CE">
        <w:rPr>
          <w:rStyle w:val="small-caps"/>
          <w:rFonts w:asciiTheme="minorHAnsi" w:hAnsiTheme="minorHAnsi"/>
          <w:smallCaps/>
          <w:sz w:val="32"/>
          <w:szCs w:val="32"/>
        </w:rPr>
        <w:t>Lord</w:t>
      </w:r>
      <w:r w:rsidRPr="001134CE">
        <w:rPr>
          <w:rStyle w:val="text"/>
          <w:rFonts w:asciiTheme="minorHAnsi" w:eastAsiaTheme="majorEastAsia" w:hAnsiTheme="minorHAnsi"/>
          <w:sz w:val="32"/>
          <w:szCs w:val="32"/>
        </w:rPr>
        <w:t xml:space="preserve"> spoke to Abram in a vision and said to him, “</w:t>
      </w:r>
      <w:r w:rsidRPr="00002973">
        <w:rPr>
          <w:rStyle w:val="text"/>
          <w:rFonts w:asciiTheme="minorHAnsi" w:eastAsiaTheme="majorEastAsia" w:hAnsiTheme="minorHAnsi"/>
          <w:b/>
          <w:sz w:val="32"/>
          <w:szCs w:val="32"/>
          <w:u w:val="single"/>
        </w:rPr>
        <w:t>Do not be afraid, Abram, for I will protect you, and your reward will be great.</w:t>
      </w:r>
      <w:r w:rsidRPr="001134CE">
        <w:rPr>
          <w:rStyle w:val="text"/>
          <w:rFonts w:asciiTheme="minorHAnsi" w:eastAsiaTheme="majorEastAsia" w:hAnsiTheme="minorHAnsi"/>
          <w:sz w:val="32"/>
          <w:szCs w:val="32"/>
        </w:rPr>
        <w:t>”</w:t>
      </w:r>
      <w:r>
        <w:rPr>
          <w:rStyle w:val="text"/>
          <w:sz w:val="32"/>
          <w:szCs w:val="32"/>
        </w:rPr>
        <w:t xml:space="preserve"> </w:t>
      </w:r>
      <w:r w:rsidRPr="001134CE">
        <w:rPr>
          <w:rStyle w:val="text"/>
          <w:rFonts w:asciiTheme="minorHAnsi" w:eastAsiaTheme="majorEastAsia" w:hAnsiTheme="minorHAnsi"/>
          <w:sz w:val="32"/>
          <w:szCs w:val="32"/>
          <w:vertAlign w:val="superscript"/>
        </w:rPr>
        <w:t>2 </w:t>
      </w:r>
      <w:r w:rsidRPr="001134CE">
        <w:rPr>
          <w:rStyle w:val="text"/>
          <w:rFonts w:asciiTheme="minorHAnsi" w:eastAsiaTheme="majorEastAsia" w:hAnsiTheme="minorHAnsi"/>
          <w:sz w:val="32"/>
          <w:szCs w:val="32"/>
        </w:rPr>
        <w:t xml:space="preserve">But Abram replied, “O Sovereign </w:t>
      </w:r>
      <w:r w:rsidRPr="001134CE">
        <w:rPr>
          <w:rStyle w:val="small-caps"/>
          <w:rFonts w:asciiTheme="minorHAnsi" w:hAnsiTheme="minorHAnsi"/>
          <w:smallCaps/>
          <w:sz w:val="32"/>
          <w:szCs w:val="32"/>
        </w:rPr>
        <w:t>Lord</w:t>
      </w:r>
      <w:r w:rsidRPr="001134CE">
        <w:rPr>
          <w:rStyle w:val="text"/>
          <w:rFonts w:asciiTheme="minorHAnsi" w:eastAsiaTheme="majorEastAsia" w:hAnsiTheme="minorHAnsi"/>
          <w:sz w:val="32"/>
          <w:szCs w:val="32"/>
        </w:rPr>
        <w:t xml:space="preserve">, what good are all your blessings when I don’t even have a son? Since you’ve given me no children, </w:t>
      </w:r>
      <w:proofErr w:type="spellStart"/>
      <w:r w:rsidRPr="001134CE">
        <w:rPr>
          <w:rStyle w:val="text"/>
          <w:rFonts w:asciiTheme="minorHAnsi" w:eastAsiaTheme="majorEastAsia" w:hAnsiTheme="minorHAnsi"/>
          <w:sz w:val="32"/>
          <w:szCs w:val="32"/>
        </w:rPr>
        <w:t>Eliezer</w:t>
      </w:r>
      <w:proofErr w:type="spellEnd"/>
      <w:r w:rsidRPr="001134CE">
        <w:rPr>
          <w:rStyle w:val="text"/>
          <w:rFonts w:asciiTheme="minorHAnsi" w:eastAsiaTheme="majorEastAsia" w:hAnsiTheme="minorHAnsi"/>
          <w:sz w:val="32"/>
          <w:szCs w:val="32"/>
        </w:rPr>
        <w:t xml:space="preserve"> of Damascus, a servant in my household, will inherit all my wealth.</w:t>
      </w:r>
      <w:r w:rsidRPr="001134CE">
        <w:rPr>
          <w:rFonts w:asciiTheme="minorHAnsi" w:hAnsiTheme="minorHAnsi"/>
          <w:sz w:val="32"/>
          <w:szCs w:val="32"/>
        </w:rPr>
        <w:t xml:space="preserve"> </w:t>
      </w:r>
      <w:r w:rsidRPr="001134CE">
        <w:rPr>
          <w:rStyle w:val="text"/>
          <w:rFonts w:asciiTheme="minorHAnsi" w:eastAsiaTheme="majorEastAsia" w:hAnsiTheme="minorHAnsi"/>
          <w:sz w:val="32"/>
          <w:szCs w:val="32"/>
          <w:vertAlign w:val="superscript"/>
        </w:rPr>
        <w:t>3 </w:t>
      </w:r>
      <w:r w:rsidRPr="001134CE">
        <w:rPr>
          <w:rStyle w:val="text"/>
          <w:rFonts w:asciiTheme="minorHAnsi" w:eastAsiaTheme="majorEastAsia" w:hAnsiTheme="minorHAnsi"/>
          <w:sz w:val="32"/>
          <w:szCs w:val="32"/>
        </w:rPr>
        <w:t>You have given me no descendants of my own, so one of my servants will be my heir.”</w:t>
      </w:r>
      <w:r>
        <w:rPr>
          <w:rStyle w:val="text"/>
          <w:sz w:val="32"/>
          <w:szCs w:val="32"/>
        </w:rPr>
        <w:t xml:space="preserve"> </w:t>
      </w:r>
      <w:r w:rsidRPr="001134CE">
        <w:rPr>
          <w:rStyle w:val="text"/>
          <w:rFonts w:asciiTheme="minorHAnsi" w:eastAsiaTheme="majorEastAsia" w:hAnsiTheme="minorHAnsi"/>
          <w:sz w:val="32"/>
          <w:szCs w:val="32"/>
          <w:vertAlign w:val="superscript"/>
        </w:rPr>
        <w:t>4 </w:t>
      </w:r>
      <w:r w:rsidRPr="001134CE">
        <w:rPr>
          <w:rStyle w:val="text"/>
          <w:rFonts w:asciiTheme="minorHAnsi" w:eastAsiaTheme="majorEastAsia" w:hAnsiTheme="minorHAnsi"/>
          <w:sz w:val="32"/>
          <w:szCs w:val="32"/>
        </w:rPr>
        <w:t xml:space="preserve">Then the </w:t>
      </w:r>
      <w:r w:rsidRPr="001134CE">
        <w:rPr>
          <w:rStyle w:val="small-caps"/>
          <w:rFonts w:asciiTheme="minorHAnsi" w:hAnsiTheme="minorHAnsi"/>
          <w:smallCaps/>
          <w:sz w:val="32"/>
          <w:szCs w:val="32"/>
        </w:rPr>
        <w:t>Lord</w:t>
      </w:r>
      <w:r w:rsidRPr="001134CE">
        <w:rPr>
          <w:rStyle w:val="text"/>
          <w:rFonts w:asciiTheme="minorHAnsi" w:eastAsiaTheme="majorEastAsia" w:hAnsiTheme="minorHAnsi"/>
          <w:sz w:val="32"/>
          <w:szCs w:val="32"/>
        </w:rPr>
        <w:t xml:space="preserve"> said to him, “No, your servant will not be your heir, for you will have a son of your own who will be your heir.”</w:t>
      </w:r>
      <w:r w:rsidRPr="001134CE">
        <w:rPr>
          <w:rFonts w:asciiTheme="minorHAnsi" w:hAnsiTheme="minorHAnsi"/>
          <w:sz w:val="32"/>
          <w:szCs w:val="32"/>
        </w:rPr>
        <w:t xml:space="preserve"> </w:t>
      </w:r>
      <w:r w:rsidRPr="001134CE">
        <w:rPr>
          <w:rStyle w:val="text"/>
          <w:rFonts w:asciiTheme="minorHAnsi" w:eastAsiaTheme="majorEastAsia" w:hAnsiTheme="minorHAnsi"/>
          <w:sz w:val="32"/>
          <w:szCs w:val="32"/>
          <w:vertAlign w:val="superscript"/>
        </w:rPr>
        <w:t>5 </w:t>
      </w:r>
      <w:r w:rsidRPr="001134CE">
        <w:rPr>
          <w:rStyle w:val="text"/>
          <w:rFonts w:asciiTheme="minorHAnsi" w:eastAsiaTheme="majorEastAsia" w:hAnsiTheme="minorHAnsi"/>
          <w:sz w:val="32"/>
          <w:szCs w:val="32"/>
        </w:rPr>
        <w:t xml:space="preserve">Then the </w:t>
      </w:r>
      <w:r w:rsidRPr="001134CE">
        <w:rPr>
          <w:rStyle w:val="small-caps"/>
          <w:rFonts w:asciiTheme="minorHAnsi" w:hAnsiTheme="minorHAnsi"/>
          <w:smallCaps/>
          <w:sz w:val="32"/>
          <w:szCs w:val="32"/>
        </w:rPr>
        <w:t>Lord</w:t>
      </w:r>
      <w:r w:rsidRPr="001134CE">
        <w:rPr>
          <w:rStyle w:val="text"/>
          <w:rFonts w:asciiTheme="minorHAnsi" w:eastAsiaTheme="majorEastAsia" w:hAnsiTheme="minorHAnsi"/>
          <w:sz w:val="32"/>
          <w:szCs w:val="32"/>
        </w:rPr>
        <w:t xml:space="preserve"> took Abram outside and said to him, “Look up into the sky and count the stars if you can. That’s how many descendants you will have!”</w:t>
      </w:r>
      <w:r>
        <w:rPr>
          <w:rStyle w:val="text"/>
          <w:sz w:val="32"/>
          <w:szCs w:val="32"/>
        </w:rPr>
        <w:t xml:space="preserve"> </w:t>
      </w:r>
      <w:r w:rsidRPr="001134CE">
        <w:rPr>
          <w:rStyle w:val="text"/>
          <w:rFonts w:asciiTheme="minorHAnsi" w:eastAsiaTheme="majorEastAsia" w:hAnsiTheme="minorHAnsi"/>
          <w:sz w:val="32"/>
          <w:szCs w:val="32"/>
          <w:vertAlign w:val="superscript"/>
        </w:rPr>
        <w:t>6 </w:t>
      </w:r>
      <w:r w:rsidRPr="001134CE">
        <w:rPr>
          <w:rStyle w:val="text"/>
          <w:rFonts w:asciiTheme="minorHAnsi" w:eastAsiaTheme="majorEastAsia" w:hAnsiTheme="minorHAnsi"/>
          <w:sz w:val="32"/>
          <w:szCs w:val="32"/>
        </w:rPr>
        <w:t xml:space="preserve">And Abram believed the </w:t>
      </w:r>
      <w:r w:rsidRPr="001134CE">
        <w:rPr>
          <w:rStyle w:val="small-caps"/>
          <w:rFonts w:asciiTheme="minorHAnsi" w:hAnsiTheme="minorHAnsi"/>
          <w:smallCaps/>
          <w:sz w:val="32"/>
          <w:szCs w:val="32"/>
        </w:rPr>
        <w:t>Lord</w:t>
      </w:r>
      <w:r w:rsidRPr="001134CE">
        <w:rPr>
          <w:rStyle w:val="text"/>
          <w:rFonts w:asciiTheme="minorHAnsi" w:eastAsiaTheme="majorEastAsia" w:hAnsiTheme="minorHAnsi"/>
          <w:sz w:val="32"/>
          <w:szCs w:val="32"/>
        </w:rPr>
        <w:t xml:space="preserve">, and the </w:t>
      </w:r>
      <w:r w:rsidRPr="001134CE">
        <w:rPr>
          <w:rStyle w:val="small-caps"/>
          <w:rFonts w:asciiTheme="minorHAnsi" w:hAnsiTheme="minorHAnsi"/>
          <w:smallCaps/>
          <w:sz w:val="32"/>
          <w:szCs w:val="32"/>
        </w:rPr>
        <w:t>Lord</w:t>
      </w:r>
      <w:r w:rsidRPr="001134CE">
        <w:rPr>
          <w:rStyle w:val="text"/>
          <w:rFonts w:asciiTheme="minorHAnsi" w:eastAsiaTheme="majorEastAsia" w:hAnsiTheme="minorHAnsi"/>
          <w:sz w:val="32"/>
          <w:szCs w:val="32"/>
        </w:rPr>
        <w:t xml:space="preserve"> counted him as righteous because of his faith.</w:t>
      </w:r>
      <w:r w:rsidR="00651B48">
        <w:rPr>
          <w:rStyle w:val="text"/>
          <w:sz w:val="32"/>
          <w:szCs w:val="32"/>
        </w:rPr>
        <w:t xml:space="preserve"> </w:t>
      </w:r>
      <w:r w:rsidR="00651B48" w:rsidRPr="00651B48">
        <w:rPr>
          <w:rStyle w:val="text"/>
          <w:rFonts w:asciiTheme="minorHAnsi" w:eastAsiaTheme="majorEastAsia" w:hAnsiTheme="minorHAnsi"/>
          <w:sz w:val="32"/>
          <w:szCs w:val="32"/>
          <w:vertAlign w:val="superscript"/>
        </w:rPr>
        <w:t>7 </w:t>
      </w:r>
      <w:r w:rsidR="00651B48" w:rsidRPr="00651B48">
        <w:rPr>
          <w:rStyle w:val="text"/>
          <w:rFonts w:asciiTheme="minorHAnsi" w:eastAsiaTheme="majorEastAsia" w:hAnsiTheme="minorHAnsi"/>
          <w:sz w:val="32"/>
          <w:szCs w:val="32"/>
        </w:rPr>
        <w:t xml:space="preserve">Then the </w:t>
      </w:r>
      <w:r w:rsidR="00651B48" w:rsidRPr="00651B48">
        <w:rPr>
          <w:rStyle w:val="small-caps"/>
          <w:rFonts w:asciiTheme="minorHAnsi" w:eastAsiaTheme="majorEastAsia" w:hAnsiTheme="minorHAnsi"/>
          <w:smallCaps/>
          <w:sz w:val="32"/>
          <w:szCs w:val="32"/>
        </w:rPr>
        <w:t>Lord</w:t>
      </w:r>
      <w:r w:rsidR="00651B48" w:rsidRPr="00651B48">
        <w:rPr>
          <w:rStyle w:val="text"/>
          <w:rFonts w:asciiTheme="minorHAnsi" w:eastAsiaTheme="majorEastAsia" w:hAnsiTheme="minorHAnsi"/>
          <w:sz w:val="32"/>
          <w:szCs w:val="32"/>
        </w:rPr>
        <w:t xml:space="preserve"> told him, “I am the </w:t>
      </w:r>
      <w:r w:rsidR="00651B48" w:rsidRPr="00651B48">
        <w:rPr>
          <w:rStyle w:val="small-caps"/>
          <w:rFonts w:asciiTheme="minorHAnsi" w:eastAsiaTheme="majorEastAsia" w:hAnsiTheme="minorHAnsi"/>
          <w:smallCaps/>
          <w:sz w:val="32"/>
          <w:szCs w:val="32"/>
        </w:rPr>
        <w:t>Lord</w:t>
      </w:r>
      <w:r w:rsidR="00651B48" w:rsidRPr="00651B48">
        <w:rPr>
          <w:rStyle w:val="text"/>
          <w:rFonts w:asciiTheme="minorHAnsi" w:eastAsiaTheme="majorEastAsia" w:hAnsiTheme="minorHAnsi"/>
          <w:sz w:val="32"/>
          <w:szCs w:val="32"/>
        </w:rPr>
        <w:t xml:space="preserve"> who brought you out of Ur of the Chaldeans to give you this land as your possession.”</w:t>
      </w:r>
      <w:r w:rsidR="00651B48">
        <w:rPr>
          <w:rStyle w:val="text"/>
          <w:rFonts w:asciiTheme="minorHAnsi" w:eastAsiaTheme="majorEastAsia" w:hAnsiTheme="minorHAnsi"/>
          <w:sz w:val="32"/>
          <w:szCs w:val="32"/>
        </w:rPr>
        <w:t xml:space="preserve"> </w:t>
      </w:r>
      <w:r w:rsidR="00651B48" w:rsidRPr="00651B48">
        <w:rPr>
          <w:rStyle w:val="text"/>
          <w:rFonts w:asciiTheme="minorHAnsi" w:eastAsiaTheme="majorEastAsia" w:hAnsiTheme="minorHAnsi"/>
          <w:sz w:val="32"/>
          <w:szCs w:val="32"/>
          <w:vertAlign w:val="superscript"/>
        </w:rPr>
        <w:t>8 </w:t>
      </w:r>
      <w:r w:rsidR="00651B48" w:rsidRPr="00651B48">
        <w:rPr>
          <w:rStyle w:val="text"/>
          <w:rFonts w:asciiTheme="minorHAnsi" w:eastAsiaTheme="majorEastAsia" w:hAnsiTheme="minorHAnsi"/>
          <w:sz w:val="32"/>
          <w:szCs w:val="32"/>
        </w:rPr>
        <w:t xml:space="preserve">But Abram replied, “O Sovereign </w:t>
      </w:r>
      <w:r w:rsidR="00651B48" w:rsidRPr="00651B48">
        <w:rPr>
          <w:rStyle w:val="small-caps"/>
          <w:rFonts w:asciiTheme="minorHAnsi" w:eastAsiaTheme="majorEastAsia" w:hAnsiTheme="minorHAnsi"/>
          <w:smallCaps/>
          <w:sz w:val="32"/>
          <w:szCs w:val="32"/>
        </w:rPr>
        <w:lastRenderedPageBreak/>
        <w:t>Lord</w:t>
      </w:r>
      <w:r w:rsidR="00651B48" w:rsidRPr="00651B48">
        <w:rPr>
          <w:rStyle w:val="text"/>
          <w:rFonts w:asciiTheme="minorHAnsi" w:eastAsiaTheme="majorEastAsia" w:hAnsiTheme="minorHAnsi"/>
          <w:sz w:val="32"/>
          <w:szCs w:val="32"/>
        </w:rPr>
        <w:t>, how can I be sure that I will actually possess it?”</w:t>
      </w:r>
      <w:r w:rsidR="00651B48">
        <w:rPr>
          <w:rStyle w:val="text"/>
          <w:rFonts w:asciiTheme="minorHAnsi" w:eastAsiaTheme="majorEastAsia" w:hAnsiTheme="minorHAnsi"/>
          <w:sz w:val="32"/>
          <w:szCs w:val="32"/>
        </w:rPr>
        <w:t xml:space="preserve"> </w:t>
      </w:r>
      <w:r w:rsidR="00651B48" w:rsidRPr="00651B48">
        <w:rPr>
          <w:rStyle w:val="text"/>
          <w:rFonts w:asciiTheme="minorHAnsi" w:eastAsiaTheme="majorEastAsia" w:hAnsiTheme="minorHAnsi"/>
          <w:sz w:val="32"/>
          <w:szCs w:val="32"/>
          <w:vertAlign w:val="superscript"/>
        </w:rPr>
        <w:t>9 </w:t>
      </w:r>
      <w:r w:rsidR="00651B48" w:rsidRPr="00651B48">
        <w:rPr>
          <w:rStyle w:val="text"/>
          <w:rFonts w:asciiTheme="minorHAnsi" w:eastAsiaTheme="majorEastAsia" w:hAnsiTheme="minorHAnsi"/>
          <w:sz w:val="32"/>
          <w:szCs w:val="32"/>
        </w:rPr>
        <w:t xml:space="preserve">The </w:t>
      </w:r>
      <w:r w:rsidR="00651B48" w:rsidRPr="00651B48">
        <w:rPr>
          <w:rStyle w:val="small-caps"/>
          <w:rFonts w:asciiTheme="minorHAnsi" w:eastAsiaTheme="majorEastAsia" w:hAnsiTheme="minorHAnsi"/>
          <w:smallCaps/>
          <w:sz w:val="32"/>
          <w:szCs w:val="32"/>
        </w:rPr>
        <w:t>Lord</w:t>
      </w:r>
      <w:r w:rsidR="00651B48" w:rsidRPr="00651B48">
        <w:rPr>
          <w:rStyle w:val="text"/>
          <w:rFonts w:asciiTheme="minorHAnsi" w:eastAsiaTheme="majorEastAsia" w:hAnsiTheme="minorHAnsi"/>
          <w:sz w:val="32"/>
          <w:szCs w:val="32"/>
        </w:rPr>
        <w:t xml:space="preserve"> told him, “Bring me a three-year-old heifer, a three-year-old female goat, a three-year-old ram, a turtledove, and a young pigeon.”</w:t>
      </w:r>
      <w:r w:rsidR="00651B48" w:rsidRPr="00651B48">
        <w:rPr>
          <w:rFonts w:asciiTheme="minorHAnsi" w:hAnsiTheme="minorHAnsi"/>
          <w:sz w:val="32"/>
          <w:szCs w:val="32"/>
        </w:rPr>
        <w:t xml:space="preserve"> </w:t>
      </w:r>
      <w:r w:rsidR="00651B48" w:rsidRPr="00651B48">
        <w:rPr>
          <w:rStyle w:val="text"/>
          <w:rFonts w:asciiTheme="minorHAnsi" w:eastAsiaTheme="majorEastAsia" w:hAnsiTheme="minorHAnsi"/>
          <w:sz w:val="32"/>
          <w:szCs w:val="32"/>
          <w:vertAlign w:val="superscript"/>
        </w:rPr>
        <w:t>10 </w:t>
      </w:r>
      <w:r w:rsidR="00651B48" w:rsidRPr="00651B48">
        <w:rPr>
          <w:rStyle w:val="text"/>
          <w:rFonts w:asciiTheme="minorHAnsi" w:eastAsiaTheme="majorEastAsia" w:hAnsiTheme="minorHAnsi"/>
          <w:sz w:val="32"/>
          <w:szCs w:val="32"/>
        </w:rPr>
        <w:t>So Abram presented all these to him and killed them. Then he cut each animal down the middle and laid the halves side by side; he did not, however, cut the birds in half.</w:t>
      </w:r>
      <w:r w:rsidR="00651B48" w:rsidRPr="00651B48">
        <w:rPr>
          <w:rFonts w:asciiTheme="minorHAnsi" w:hAnsiTheme="minorHAnsi"/>
          <w:sz w:val="32"/>
          <w:szCs w:val="32"/>
        </w:rPr>
        <w:t xml:space="preserve"> </w:t>
      </w:r>
      <w:r w:rsidR="00651B48" w:rsidRPr="00651B48">
        <w:rPr>
          <w:rStyle w:val="text"/>
          <w:rFonts w:asciiTheme="minorHAnsi" w:eastAsiaTheme="majorEastAsia" w:hAnsiTheme="minorHAnsi"/>
          <w:sz w:val="32"/>
          <w:szCs w:val="32"/>
          <w:vertAlign w:val="superscript"/>
        </w:rPr>
        <w:t>11 </w:t>
      </w:r>
      <w:r w:rsidR="00651B48" w:rsidRPr="00651B48">
        <w:rPr>
          <w:rStyle w:val="text"/>
          <w:rFonts w:asciiTheme="minorHAnsi" w:eastAsiaTheme="majorEastAsia" w:hAnsiTheme="minorHAnsi"/>
          <w:sz w:val="32"/>
          <w:szCs w:val="32"/>
        </w:rPr>
        <w:t>Some vultures swooped down to eat the carcasses, but Abram chased them away.</w:t>
      </w:r>
      <w:r w:rsidR="00651B48">
        <w:rPr>
          <w:rStyle w:val="text"/>
          <w:rFonts w:asciiTheme="minorHAnsi" w:eastAsiaTheme="majorEastAsia" w:hAnsiTheme="minorHAnsi"/>
          <w:sz w:val="32"/>
          <w:szCs w:val="32"/>
        </w:rPr>
        <w:t xml:space="preserve"> </w:t>
      </w:r>
      <w:r w:rsidR="00651B48" w:rsidRPr="00651B48">
        <w:rPr>
          <w:rStyle w:val="text"/>
          <w:rFonts w:asciiTheme="minorHAnsi" w:eastAsiaTheme="majorEastAsia" w:hAnsiTheme="minorHAnsi"/>
          <w:sz w:val="32"/>
          <w:szCs w:val="32"/>
          <w:vertAlign w:val="superscript"/>
        </w:rPr>
        <w:t>12 </w:t>
      </w:r>
      <w:r w:rsidR="00651B48" w:rsidRPr="00651B48">
        <w:rPr>
          <w:rStyle w:val="text"/>
          <w:rFonts w:asciiTheme="minorHAnsi" w:eastAsiaTheme="majorEastAsia" w:hAnsiTheme="minorHAnsi"/>
          <w:sz w:val="32"/>
          <w:szCs w:val="32"/>
        </w:rPr>
        <w:t>As the sun was going down, Abram fell into a deep sleep, and a terrifying darkness came down over him.</w:t>
      </w:r>
      <w:r w:rsidR="00651B48" w:rsidRPr="00651B48">
        <w:rPr>
          <w:rFonts w:asciiTheme="minorHAnsi" w:hAnsiTheme="minorHAnsi"/>
          <w:sz w:val="32"/>
          <w:szCs w:val="32"/>
        </w:rPr>
        <w:t xml:space="preserve"> </w:t>
      </w:r>
      <w:r w:rsidR="00651B48" w:rsidRPr="00651B48">
        <w:rPr>
          <w:rStyle w:val="text"/>
          <w:rFonts w:asciiTheme="minorHAnsi" w:eastAsiaTheme="majorEastAsia" w:hAnsiTheme="minorHAnsi"/>
          <w:sz w:val="32"/>
          <w:szCs w:val="32"/>
          <w:vertAlign w:val="superscript"/>
        </w:rPr>
        <w:t>13 </w:t>
      </w:r>
      <w:r w:rsidR="00651B48" w:rsidRPr="00651B48">
        <w:rPr>
          <w:rStyle w:val="text"/>
          <w:rFonts w:asciiTheme="minorHAnsi" w:eastAsiaTheme="majorEastAsia" w:hAnsiTheme="minorHAnsi"/>
          <w:sz w:val="32"/>
          <w:szCs w:val="32"/>
        </w:rPr>
        <w:t xml:space="preserve">Then the </w:t>
      </w:r>
      <w:r w:rsidR="00651B48" w:rsidRPr="00651B48">
        <w:rPr>
          <w:rStyle w:val="small-caps"/>
          <w:rFonts w:asciiTheme="minorHAnsi" w:eastAsiaTheme="majorEastAsia" w:hAnsiTheme="minorHAnsi"/>
          <w:smallCaps/>
          <w:sz w:val="32"/>
          <w:szCs w:val="32"/>
        </w:rPr>
        <w:t>Lord</w:t>
      </w:r>
      <w:r w:rsidR="00651B48" w:rsidRPr="00651B48">
        <w:rPr>
          <w:rStyle w:val="text"/>
          <w:rFonts w:asciiTheme="minorHAnsi" w:eastAsiaTheme="majorEastAsia" w:hAnsiTheme="minorHAnsi"/>
          <w:sz w:val="32"/>
          <w:szCs w:val="32"/>
        </w:rPr>
        <w:t xml:space="preserve"> said to Abram, “You can be sure that your descendants will be strangers in a foreign land, where they will be oppressed as slaves for 400 years.</w:t>
      </w:r>
      <w:r w:rsidR="00651B48" w:rsidRPr="00651B48">
        <w:rPr>
          <w:rFonts w:asciiTheme="minorHAnsi" w:hAnsiTheme="minorHAnsi"/>
          <w:sz w:val="32"/>
          <w:szCs w:val="32"/>
        </w:rPr>
        <w:t xml:space="preserve"> </w:t>
      </w:r>
      <w:r w:rsidR="00651B48" w:rsidRPr="00651B48">
        <w:rPr>
          <w:rStyle w:val="text"/>
          <w:rFonts w:asciiTheme="minorHAnsi" w:eastAsiaTheme="majorEastAsia" w:hAnsiTheme="minorHAnsi"/>
          <w:sz w:val="32"/>
          <w:szCs w:val="32"/>
          <w:vertAlign w:val="superscript"/>
        </w:rPr>
        <w:t>14 </w:t>
      </w:r>
      <w:r w:rsidR="00651B48" w:rsidRPr="00651B48">
        <w:rPr>
          <w:rStyle w:val="text"/>
          <w:rFonts w:asciiTheme="minorHAnsi" w:eastAsiaTheme="majorEastAsia" w:hAnsiTheme="minorHAnsi"/>
          <w:sz w:val="32"/>
          <w:szCs w:val="32"/>
        </w:rPr>
        <w:t>But I will punish the nation that enslaves them, and in the end they will come away with great wealth.</w:t>
      </w:r>
      <w:r w:rsidR="00651B48" w:rsidRPr="00651B48">
        <w:rPr>
          <w:rFonts w:asciiTheme="minorHAnsi" w:hAnsiTheme="minorHAnsi"/>
          <w:sz w:val="32"/>
          <w:szCs w:val="32"/>
        </w:rPr>
        <w:t xml:space="preserve"> </w:t>
      </w:r>
      <w:r w:rsidR="00651B48" w:rsidRPr="00651B48">
        <w:rPr>
          <w:rStyle w:val="text"/>
          <w:rFonts w:asciiTheme="minorHAnsi" w:eastAsiaTheme="majorEastAsia" w:hAnsiTheme="minorHAnsi"/>
          <w:sz w:val="32"/>
          <w:szCs w:val="32"/>
          <w:vertAlign w:val="superscript"/>
        </w:rPr>
        <w:t>15 </w:t>
      </w:r>
      <w:r w:rsidR="00651B48" w:rsidRPr="00651B48">
        <w:rPr>
          <w:rStyle w:val="text"/>
          <w:rFonts w:asciiTheme="minorHAnsi" w:eastAsiaTheme="majorEastAsia" w:hAnsiTheme="minorHAnsi"/>
          <w:sz w:val="32"/>
          <w:szCs w:val="32"/>
        </w:rPr>
        <w:t>(As for you, you will die in peace and be buried at a ripe old age.)</w:t>
      </w:r>
      <w:r w:rsidR="00651B48" w:rsidRPr="00651B48">
        <w:rPr>
          <w:rFonts w:asciiTheme="minorHAnsi" w:hAnsiTheme="minorHAnsi"/>
          <w:sz w:val="32"/>
          <w:szCs w:val="32"/>
        </w:rPr>
        <w:t xml:space="preserve"> </w:t>
      </w:r>
      <w:r w:rsidR="00651B48" w:rsidRPr="00651B48">
        <w:rPr>
          <w:rStyle w:val="text"/>
          <w:rFonts w:asciiTheme="minorHAnsi" w:eastAsiaTheme="majorEastAsia" w:hAnsiTheme="minorHAnsi"/>
          <w:sz w:val="32"/>
          <w:szCs w:val="32"/>
          <w:vertAlign w:val="superscript"/>
        </w:rPr>
        <w:t>16 </w:t>
      </w:r>
      <w:r w:rsidR="00651B48" w:rsidRPr="00651B48">
        <w:rPr>
          <w:rStyle w:val="text"/>
          <w:rFonts w:asciiTheme="minorHAnsi" w:eastAsiaTheme="majorEastAsia" w:hAnsiTheme="minorHAnsi"/>
          <w:sz w:val="32"/>
          <w:szCs w:val="32"/>
        </w:rPr>
        <w:t>After four generations your descendants will return here to this land, for the sins of the Amorites do not yet warrant their destruction.”</w:t>
      </w:r>
      <w:r w:rsidR="00651B48">
        <w:rPr>
          <w:rStyle w:val="text"/>
          <w:rFonts w:asciiTheme="minorHAnsi" w:eastAsiaTheme="majorEastAsia" w:hAnsiTheme="minorHAnsi"/>
          <w:sz w:val="32"/>
          <w:szCs w:val="32"/>
        </w:rPr>
        <w:t xml:space="preserve"> </w:t>
      </w:r>
      <w:r w:rsidR="00651B48" w:rsidRPr="00651B48">
        <w:rPr>
          <w:rStyle w:val="text"/>
          <w:rFonts w:asciiTheme="minorHAnsi" w:eastAsiaTheme="majorEastAsia" w:hAnsiTheme="minorHAnsi"/>
          <w:sz w:val="32"/>
          <w:szCs w:val="32"/>
          <w:vertAlign w:val="superscript"/>
        </w:rPr>
        <w:t>17 </w:t>
      </w:r>
      <w:r w:rsidR="00651B48" w:rsidRPr="00651B48">
        <w:rPr>
          <w:rStyle w:val="text"/>
          <w:rFonts w:asciiTheme="minorHAnsi" w:eastAsiaTheme="majorEastAsia" w:hAnsiTheme="minorHAnsi"/>
          <w:sz w:val="32"/>
          <w:szCs w:val="32"/>
        </w:rPr>
        <w:t>After the sun went down and darkness fell, Abram saw a smoking firepot and a flaming torch pass between the halves of the carcasses.</w:t>
      </w:r>
      <w:r w:rsidR="00651B48" w:rsidRPr="00651B48">
        <w:rPr>
          <w:rFonts w:asciiTheme="minorHAnsi" w:hAnsiTheme="minorHAnsi"/>
          <w:sz w:val="32"/>
          <w:szCs w:val="32"/>
        </w:rPr>
        <w:t xml:space="preserve"> </w:t>
      </w:r>
      <w:r w:rsidR="00651B48" w:rsidRPr="00651B48">
        <w:rPr>
          <w:rStyle w:val="text"/>
          <w:rFonts w:asciiTheme="minorHAnsi" w:eastAsiaTheme="majorEastAsia" w:hAnsiTheme="minorHAnsi"/>
          <w:sz w:val="32"/>
          <w:szCs w:val="32"/>
          <w:vertAlign w:val="superscript"/>
        </w:rPr>
        <w:t>18 </w:t>
      </w:r>
      <w:r w:rsidR="00651B48" w:rsidRPr="00651B48">
        <w:rPr>
          <w:rStyle w:val="text"/>
          <w:rFonts w:asciiTheme="minorHAnsi" w:eastAsiaTheme="majorEastAsia" w:hAnsiTheme="minorHAnsi"/>
          <w:sz w:val="32"/>
          <w:szCs w:val="32"/>
        </w:rPr>
        <w:t xml:space="preserve">So the </w:t>
      </w:r>
      <w:r w:rsidR="00651B48" w:rsidRPr="00651B48">
        <w:rPr>
          <w:rStyle w:val="small-caps"/>
          <w:rFonts w:asciiTheme="minorHAnsi" w:eastAsiaTheme="majorEastAsia" w:hAnsiTheme="minorHAnsi"/>
          <w:smallCaps/>
          <w:sz w:val="32"/>
          <w:szCs w:val="32"/>
        </w:rPr>
        <w:t>Lord</w:t>
      </w:r>
      <w:r w:rsidR="00651B48" w:rsidRPr="00651B48">
        <w:rPr>
          <w:rStyle w:val="text"/>
          <w:rFonts w:asciiTheme="minorHAnsi" w:eastAsiaTheme="majorEastAsia" w:hAnsiTheme="minorHAnsi"/>
          <w:sz w:val="32"/>
          <w:szCs w:val="32"/>
        </w:rPr>
        <w:t xml:space="preserve"> made a covenant with Abram that day and said, “I have given this land to your descendants, all the way from the border of Egypt to the great Euphrates River—</w:t>
      </w:r>
      <w:r w:rsidR="00651B48" w:rsidRPr="00651B48">
        <w:rPr>
          <w:rFonts w:asciiTheme="minorHAnsi" w:hAnsiTheme="minorHAnsi"/>
          <w:sz w:val="32"/>
          <w:szCs w:val="32"/>
        </w:rPr>
        <w:t xml:space="preserve"> </w:t>
      </w:r>
      <w:r w:rsidR="00651B48" w:rsidRPr="00651B48">
        <w:rPr>
          <w:rStyle w:val="text"/>
          <w:rFonts w:asciiTheme="minorHAnsi" w:eastAsiaTheme="majorEastAsia" w:hAnsiTheme="minorHAnsi"/>
          <w:sz w:val="32"/>
          <w:szCs w:val="32"/>
          <w:vertAlign w:val="superscript"/>
        </w:rPr>
        <w:t>19 </w:t>
      </w:r>
      <w:r w:rsidR="00651B48" w:rsidRPr="00651B48">
        <w:rPr>
          <w:rStyle w:val="text"/>
          <w:rFonts w:asciiTheme="minorHAnsi" w:eastAsiaTheme="majorEastAsia" w:hAnsiTheme="minorHAnsi"/>
          <w:sz w:val="32"/>
          <w:szCs w:val="32"/>
        </w:rPr>
        <w:t xml:space="preserve">the land now occupied by the </w:t>
      </w:r>
      <w:proofErr w:type="spellStart"/>
      <w:r w:rsidR="00651B48" w:rsidRPr="00651B48">
        <w:rPr>
          <w:rStyle w:val="text"/>
          <w:rFonts w:asciiTheme="minorHAnsi" w:eastAsiaTheme="majorEastAsia" w:hAnsiTheme="minorHAnsi"/>
          <w:sz w:val="32"/>
          <w:szCs w:val="32"/>
        </w:rPr>
        <w:t>Kenites</w:t>
      </w:r>
      <w:proofErr w:type="spellEnd"/>
      <w:r w:rsidR="00651B48" w:rsidRPr="00651B48">
        <w:rPr>
          <w:rStyle w:val="text"/>
          <w:rFonts w:asciiTheme="minorHAnsi" w:eastAsiaTheme="majorEastAsia" w:hAnsiTheme="minorHAnsi"/>
          <w:sz w:val="32"/>
          <w:szCs w:val="32"/>
        </w:rPr>
        <w:t xml:space="preserve">, </w:t>
      </w:r>
      <w:proofErr w:type="spellStart"/>
      <w:r w:rsidR="00651B48" w:rsidRPr="00651B48">
        <w:rPr>
          <w:rStyle w:val="text"/>
          <w:rFonts w:asciiTheme="minorHAnsi" w:eastAsiaTheme="majorEastAsia" w:hAnsiTheme="minorHAnsi"/>
          <w:sz w:val="32"/>
          <w:szCs w:val="32"/>
        </w:rPr>
        <w:t>Kenizzites</w:t>
      </w:r>
      <w:proofErr w:type="spellEnd"/>
      <w:r w:rsidR="00651B48" w:rsidRPr="00651B48">
        <w:rPr>
          <w:rStyle w:val="text"/>
          <w:rFonts w:asciiTheme="minorHAnsi" w:eastAsiaTheme="majorEastAsia" w:hAnsiTheme="minorHAnsi"/>
          <w:sz w:val="32"/>
          <w:szCs w:val="32"/>
        </w:rPr>
        <w:t xml:space="preserve">, </w:t>
      </w:r>
      <w:proofErr w:type="spellStart"/>
      <w:r w:rsidR="00651B48" w:rsidRPr="00651B48">
        <w:rPr>
          <w:rStyle w:val="text"/>
          <w:rFonts w:asciiTheme="minorHAnsi" w:eastAsiaTheme="majorEastAsia" w:hAnsiTheme="minorHAnsi"/>
          <w:sz w:val="32"/>
          <w:szCs w:val="32"/>
        </w:rPr>
        <w:t>Kadmonites</w:t>
      </w:r>
      <w:proofErr w:type="spellEnd"/>
      <w:r w:rsidR="00651B48" w:rsidRPr="00651B48">
        <w:rPr>
          <w:rStyle w:val="text"/>
          <w:rFonts w:asciiTheme="minorHAnsi" w:eastAsiaTheme="majorEastAsia" w:hAnsiTheme="minorHAnsi"/>
          <w:sz w:val="32"/>
          <w:szCs w:val="32"/>
        </w:rPr>
        <w:t>,</w:t>
      </w:r>
      <w:r w:rsidR="00651B48" w:rsidRPr="00651B48">
        <w:rPr>
          <w:rFonts w:asciiTheme="minorHAnsi" w:hAnsiTheme="minorHAnsi"/>
          <w:sz w:val="32"/>
          <w:szCs w:val="32"/>
        </w:rPr>
        <w:t xml:space="preserve"> </w:t>
      </w:r>
      <w:r w:rsidR="00651B48" w:rsidRPr="00651B48">
        <w:rPr>
          <w:rStyle w:val="text"/>
          <w:rFonts w:asciiTheme="minorHAnsi" w:eastAsiaTheme="majorEastAsia" w:hAnsiTheme="minorHAnsi"/>
          <w:sz w:val="32"/>
          <w:szCs w:val="32"/>
          <w:vertAlign w:val="superscript"/>
        </w:rPr>
        <w:t>20 </w:t>
      </w:r>
      <w:r w:rsidR="00651B48" w:rsidRPr="00651B48">
        <w:rPr>
          <w:rStyle w:val="text"/>
          <w:rFonts w:asciiTheme="minorHAnsi" w:eastAsiaTheme="majorEastAsia" w:hAnsiTheme="minorHAnsi"/>
          <w:sz w:val="32"/>
          <w:szCs w:val="32"/>
        </w:rPr>
        <w:t xml:space="preserve">Hittites, </w:t>
      </w:r>
      <w:proofErr w:type="spellStart"/>
      <w:r w:rsidR="00651B48" w:rsidRPr="00651B48">
        <w:rPr>
          <w:rStyle w:val="text"/>
          <w:rFonts w:asciiTheme="minorHAnsi" w:eastAsiaTheme="majorEastAsia" w:hAnsiTheme="minorHAnsi"/>
          <w:sz w:val="32"/>
          <w:szCs w:val="32"/>
        </w:rPr>
        <w:t>Perizzites</w:t>
      </w:r>
      <w:proofErr w:type="spellEnd"/>
      <w:r w:rsidR="00651B48" w:rsidRPr="00651B48">
        <w:rPr>
          <w:rStyle w:val="text"/>
          <w:rFonts w:asciiTheme="minorHAnsi" w:eastAsiaTheme="majorEastAsia" w:hAnsiTheme="minorHAnsi"/>
          <w:sz w:val="32"/>
          <w:szCs w:val="32"/>
        </w:rPr>
        <w:t xml:space="preserve">, </w:t>
      </w:r>
      <w:proofErr w:type="spellStart"/>
      <w:r w:rsidR="00651B48" w:rsidRPr="00651B48">
        <w:rPr>
          <w:rStyle w:val="text"/>
          <w:rFonts w:asciiTheme="minorHAnsi" w:eastAsiaTheme="majorEastAsia" w:hAnsiTheme="minorHAnsi"/>
          <w:sz w:val="32"/>
          <w:szCs w:val="32"/>
        </w:rPr>
        <w:t>Rephaites</w:t>
      </w:r>
      <w:proofErr w:type="spellEnd"/>
      <w:r w:rsidR="00651B48" w:rsidRPr="00651B48">
        <w:rPr>
          <w:rStyle w:val="text"/>
          <w:rFonts w:asciiTheme="minorHAnsi" w:eastAsiaTheme="majorEastAsia" w:hAnsiTheme="minorHAnsi"/>
          <w:sz w:val="32"/>
          <w:szCs w:val="32"/>
        </w:rPr>
        <w:t>,</w:t>
      </w:r>
      <w:r w:rsidR="00651B48" w:rsidRPr="00651B48">
        <w:rPr>
          <w:rFonts w:asciiTheme="minorHAnsi" w:hAnsiTheme="minorHAnsi"/>
          <w:sz w:val="32"/>
          <w:szCs w:val="32"/>
        </w:rPr>
        <w:t xml:space="preserve"> </w:t>
      </w:r>
      <w:r w:rsidR="00651B48" w:rsidRPr="00651B48">
        <w:rPr>
          <w:rStyle w:val="text"/>
          <w:rFonts w:asciiTheme="minorHAnsi" w:eastAsiaTheme="majorEastAsia" w:hAnsiTheme="minorHAnsi"/>
          <w:sz w:val="32"/>
          <w:szCs w:val="32"/>
          <w:vertAlign w:val="superscript"/>
        </w:rPr>
        <w:t>21 </w:t>
      </w:r>
      <w:r w:rsidR="00651B48" w:rsidRPr="00651B48">
        <w:rPr>
          <w:rStyle w:val="text"/>
          <w:rFonts w:asciiTheme="minorHAnsi" w:eastAsiaTheme="majorEastAsia" w:hAnsiTheme="minorHAnsi"/>
          <w:sz w:val="32"/>
          <w:szCs w:val="32"/>
        </w:rPr>
        <w:t xml:space="preserve">Amorites, Canaanites, </w:t>
      </w:r>
      <w:proofErr w:type="spellStart"/>
      <w:r w:rsidR="00651B48" w:rsidRPr="00651B48">
        <w:rPr>
          <w:rStyle w:val="text"/>
          <w:rFonts w:asciiTheme="minorHAnsi" w:eastAsiaTheme="majorEastAsia" w:hAnsiTheme="minorHAnsi"/>
          <w:sz w:val="32"/>
          <w:szCs w:val="32"/>
        </w:rPr>
        <w:t>Girgashites</w:t>
      </w:r>
      <w:proofErr w:type="spellEnd"/>
      <w:r w:rsidR="00651B48" w:rsidRPr="00651B48">
        <w:rPr>
          <w:rStyle w:val="text"/>
          <w:rFonts w:asciiTheme="minorHAnsi" w:eastAsiaTheme="majorEastAsia" w:hAnsiTheme="minorHAnsi"/>
          <w:sz w:val="32"/>
          <w:szCs w:val="32"/>
        </w:rPr>
        <w:t xml:space="preserve">, and </w:t>
      </w:r>
      <w:proofErr w:type="spellStart"/>
      <w:r w:rsidR="00651B48" w:rsidRPr="00651B48">
        <w:rPr>
          <w:rStyle w:val="text"/>
          <w:rFonts w:asciiTheme="minorHAnsi" w:eastAsiaTheme="majorEastAsia" w:hAnsiTheme="minorHAnsi"/>
          <w:sz w:val="32"/>
          <w:szCs w:val="32"/>
        </w:rPr>
        <w:t>Jebusites</w:t>
      </w:r>
      <w:proofErr w:type="spellEnd"/>
      <w:r w:rsidR="00651B48" w:rsidRPr="00651B48">
        <w:rPr>
          <w:rStyle w:val="text"/>
          <w:rFonts w:asciiTheme="minorHAnsi" w:eastAsiaTheme="majorEastAsia" w:hAnsiTheme="minorHAnsi"/>
          <w:sz w:val="32"/>
          <w:szCs w:val="32"/>
        </w:rPr>
        <w:t>.”</w:t>
      </w:r>
    </w:p>
    <w:p w:rsidR="001134CE" w:rsidRDefault="00651B48" w:rsidP="001134CE">
      <w:pPr>
        <w:rPr>
          <w:sz w:val="32"/>
          <w:szCs w:val="32"/>
        </w:rPr>
      </w:pPr>
      <w:r>
        <w:rPr>
          <w:sz w:val="32"/>
          <w:szCs w:val="32"/>
        </w:rPr>
        <w:t xml:space="preserve">Abram lived to be 175 years old. The Lord made His covenant with Abraham and that covenant is still in effect. </w:t>
      </w:r>
    </w:p>
    <w:p w:rsidR="00C26C34" w:rsidRDefault="00C26C34" w:rsidP="001134CE">
      <w:pPr>
        <w:rPr>
          <w:sz w:val="32"/>
          <w:szCs w:val="32"/>
        </w:rPr>
      </w:pPr>
    </w:p>
    <w:p w:rsidR="00C26C34" w:rsidRPr="00651B48" w:rsidRDefault="00C26C34" w:rsidP="001134CE">
      <w:pPr>
        <w:rPr>
          <w:sz w:val="32"/>
          <w:szCs w:val="32"/>
        </w:rPr>
      </w:pPr>
      <w:r>
        <w:rPr>
          <w:noProof/>
        </w:rPr>
        <w:lastRenderedPageBreak/>
        <w:drawing>
          <wp:inline distT="0" distB="0" distL="0" distR="0">
            <wp:extent cx="4467225" cy="2133600"/>
            <wp:effectExtent l="0" t="0" r="9525" b="0"/>
            <wp:docPr id="1" name="Picture 1" descr="http://community.logos.com/cfs-file.ashx/__key/CommunityServer.Discussions.Components.Files/77/3252.abraham_2700_s-tim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mmunity.logos.com/cfs-file.ashx/__key/CommunityServer.Discussions.Components.Files/77/3252.abraham_2700_s-timeline.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467225" cy="2133600"/>
                    </a:xfrm>
                    <a:prstGeom prst="rect">
                      <a:avLst/>
                    </a:prstGeom>
                    <a:noFill/>
                    <a:ln>
                      <a:noFill/>
                    </a:ln>
                  </pic:spPr>
                </pic:pic>
              </a:graphicData>
            </a:graphic>
          </wp:inline>
        </w:drawing>
      </w:r>
    </w:p>
    <w:p w:rsidR="001134CE" w:rsidRPr="00651B48" w:rsidRDefault="001134CE" w:rsidP="00400D00">
      <w:pPr>
        <w:rPr>
          <w:sz w:val="32"/>
          <w:szCs w:val="32"/>
        </w:rPr>
      </w:pPr>
    </w:p>
    <w:p w:rsidR="00002973" w:rsidRPr="00651B48" w:rsidRDefault="00002973" w:rsidP="00400D00">
      <w:pPr>
        <w:rPr>
          <w:sz w:val="32"/>
          <w:szCs w:val="32"/>
        </w:rPr>
      </w:pPr>
    </w:p>
    <w:sectPr w:rsidR="00002973" w:rsidRPr="00651B48">
      <w:footerReference w:type="default" r:id="rId1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7C4" w:rsidRDefault="006747C4" w:rsidP="00400D00">
      <w:r>
        <w:separator/>
      </w:r>
    </w:p>
  </w:endnote>
  <w:endnote w:type="continuationSeparator" w:id="0">
    <w:p w:rsidR="006747C4" w:rsidRDefault="006747C4" w:rsidP="0040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519974"/>
      <w:docPartObj>
        <w:docPartGallery w:val="Page Numbers (Bottom of Page)"/>
        <w:docPartUnique/>
      </w:docPartObj>
    </w:sdtPr>
    <w:sdtEndPr>
      <w:rPr>
        <w:noProof/>
      </w:rPr>
    </w:sdtEndPr>
    <w:sdtContent>
      <w:p w:rsidR="006150C8" w:rsidRDefault="006150C8">
        <w:pPr>
          <w:pStyle w:val="Footer"/>
          <w:jc w:val="center"/>
        </w:pPr>
        <w:r>
          <w:fldChar w:fldCharType="begin"/>
        </w:r>
        <w:r>
          <w:instrText xml:space="preserve"> PAGE   \* MERGEFORMAT </w:instrText>
        </w:r>
        <w:r>
          <w:fldChar w:fldCharType="separate"/>
        </w:r>
        <w:r w:rsidR="006F7613">
          <w:rPr>
            <w:noProof/>
          </w:rPr>
          <w:t>15</w:t>
        </w:r>
        <w:r>
          <w:rPr>
            <w:noProof/>
          </w:rPr>
          <w:fldChar w:fldCharType="end"/>
        </w:r>
      </w:p>
    </w:sdtContent>
  </w:sdt>
  <w:p w:rsidR="006150C8" w:rsidRDefault="00615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7C4" w:rsidRDefault="006747C4" w:rsidP="00400D00">
      <w:r>
        <w:separator/>
      </w:r>
    </w:p>
  </w:footnote>
  <w:footnote w:type="continuationSeparator" w:id="0">
    <w:p w:rsidR="006747C4" w:rsidRDefault="006747C4" w:rsidP="00400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00"/>
    <w:rsid w:val="00002973"/>
    <w:rsid w:val="000113F7"/>
    <w:rsid w:val="00084E5B"/>
    <w:rsid w:val="000F0739"/>
    <w:rsid w:val="001134CE"/>
    <w:rsid w:val="00175CCB"/>
    <w:rsid w:val="00184EDF"/>
    <w:rsid w:val="00186E8A"/>
    <w:rsid w:val="001A12BC"/>
    <w:rsid w:val="001E68C6"/>
    <w:rsid w:val="00200D1D"/>
    <w:rsid w:val="002E4993"/>
    <w:rsid w:val="00324C5D"/>
    <w:rsid w:val="00372C5B"/>
    <w:rsid w:val="00400D00"/>
    <w:rsid w:val="004F6083"/>
    <w:rsid w:val="0059134A"/>
    <w:rsid w:val="006150C8"/>
    <w:rsid w:val="00651B48"/>
    <w:rsid w:val="006747C4"/>
    <w:rsid w:val="006F7613"/>
    <w:rsid w:val="00705CA9"/>
    <w:rsid w:val="00903BAF"/>
    <w:rsid w:val="00961801"/>
    <w:rsid w:val="009D2912"/>
    <w:rsid w:val="00B1761F"/>
    <w:rsid w:val="00B75668"/>
    <w:rsid w:val="00B768FB"/>
    <w:rsid w:val="00B963EB"/>
    <w:rsid w:val="00BC10A4"/>
    <w:rsid w:val="00C26C34"/>
    <w:rsid w:val="00C32CE7"/>
    <w:rsid w:val="00C36CAB"/>
    <w:rsid w:val="00CA53DB"/>
    <w:rsid w:val="00CC03CD"/>
    <w:rsid w:val="00E4654F"/>
    <w:rsid w:val="00EB44E4"/>
    <w:rsid w:val="00F90478"/>
    <w:rsid w:val="00F9267A"/>
    <w:rsid w:val="00FD43C1"/>
    <w:rsid w:val="00FE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NormalWeb">
    <w:name w:val="Normal (Web)"/>
    <w:basedOn w:val="Normal"/>
    <w:uiPriority w:val="99"/>
    <w:semiHidden/>
    <w:unhideWhenUsed/>
    <w:rsid w:val="00400D00"/>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400D00"/>
  </w:style>
  <w:style w:type="character" w:customStyle="1" w:styleId="small-caps">
    <w:name w:val="small-caps"/>
    <w:basedOn w:val="DefaultParagraphFont"/>
    <w:rsid w:val="00400D00"/>
  </w:style>
  <w:style w:type="character" w:styleId="Hyperlink">
    <w:name w:val="Hyperlink"/>
    <w:basedOn w:val="DefaultParagraphFont"/>
    <w:uiPriority w:val="99"/>
    <w:semiHidden/>
    <w:unhideWhenUsed/>
    <w:rsid w:val="00400D00"/>
    <w:rPr>
      <w:color w:val="0000FF"/>
      <w:u w:val="single"/>
    </w:rPr>
  </w:style>
  <w:style w:type="paragraph" w:styleId="Header">
    <w:name w:val="header"/>
    <w:basedOn w:val="Normal"/>
    <w:link w:val="HeaderChar"/>
    <w:uiPriority w:val="99"/>
    <w:unhideWhenUsed/>
    <w:rsid w:val="00400D00"/>
    <w:pPr>
      <w:tabs>
        <w:tab w:val="center" w:pos="4680"/>
        <w:tab w:val="right" w:pos="9360"/>
      </w:tabs>
    </w:pPr>
  </w:style>
  <w:style w:type="character" w:customStyle="1" w:styleId="HeaderChar">
    <w:name w:val="Header Char"/>
    <w:basedOn w:val="DefaultParagraphFont"/>
    <w:link w:val="Header"/>
    <w:uiPriority w:val="99"/>
    <w:rsid w:val="00400D00"/>
    <w:rPr>
      <w:sz w:val="24"/>
      <w:szCs w:val="24"/>
    </w:rPr>
  </w:style>
  <w:style w:type="paragraph" w:styleId="Footer">
    <w:name w:val="footer"/>
    <w:basedOn w:val="Normal"/>
    <w:link w:val="FooterChar"/>
    <w:uiPriority w:val="99"/>
    <w:unhideWhenUsed/>
    <w:rsid w:val="00400D00"/>
    <w:pPr>
      <w:tabs>
        <w:tab w:val="center" w:pos="4680"/>
        <w:tab w:val="right" w:pos="9360"/>
      </w:tabs>
    </w:pPr>
  </w:style>
  <w:style w:type="character" w:customStyle="1" w:styleId="FooterChar">
    <w:name w:val="Footer Char"/>
    <w:basedOn w:val="DefaultParagraphFont"/>
    <w:link w:val="Footer"/>
    <w:uiPriority w:val="99"/>
    <w:rsid w:val="00400D00"/>
    <w:rPr>
      <w:sz w:val="24"/>
      <w:szCs w:val="24"/>
    </w:rPr>
  </w:style>
  <w:style w:type="paragraph" w:customStyle="1" w:styleId="first-line-none">
    <w:name w:val="first-line-none"/>
    <w:basedOn w:val="Normal"/>
    <w:rsid w:val="00C36CAB"/>
    <w:pPr>
      <w:spacing w:before="100" w:beforeAutospacing="1" w:after="100" w:afterAutospacing="1"/>
    </w:pPr>
    <w:rPr>
      <w:rFonts w:ascii="Times New Roman" w:eastAsia="Times New Roman" w:hAnsi="Times New Roman"/>
    </w:rPr>
  </w:style>
  <w:style w:type="paragraph" w:customStyle="1" w:styleId="line">
    <w:name w:val="line"/>
    <w:basedOn w:val="Normal"/>
    <w:rsid w:val="00C36CAB"/>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C36CAB"/>
  </w:style>
  <w:style w:type="character" w:customStyle="1" w:styleId="chapternum">
    <w:name w:val="chapternum"/>
    <w:basedOn w:val="DefaultParagraphFont"/>
    <w:rsid w:val="00184EDF"/>
  </w:style>
  <w:style w:type="paragraph" w:styleId="BalloonText">
    <w:name w:val="Balloon Text"/>
    <w:basedOn w:val="Normal"/>
    <w:link w:val="BalloonTextChar"/>
    <w:uiPriority w:val="99"/>
    <w:semiHidden/>
    <w:unhideWhenUsed/>
    <w:rsid w:val="00C26C34"/>
    <w:rPr>
      <w:rFonts w:ascii="Tahoma" w:hAnsi="Tahoma" w:cs="Tahoma"/>
      <w:sz w:val="16"/>
      <w:szCs w:val="16"/>
    </w:rPr>
  </w:style>
  <w:style w:type="character" w:customStyle="1" w:styleId="BalloonTextChar">
    <w:name w:val="Balloon Text Char"/>
    <w:basedOn w:val="DefaultParagraphFont"/>
    <w:link w:val="BalloonText"/>
    <w:uiPriority w:val="99"/>
    <w:semiHidden/>
    <w:rsid w:val="00C26C34"/>
    <w:rPr>
      <w:rFonts w:ascii="Tahoma" w:hAnsi="Tahoma" w:cs="Tahoma"/>
      <w:sz w:val="16"/>
      <w:szCs w:val="16"/>
    </w:rPr>
  </w:style>
  <w:style w:type="character" w:customStyle="1" w:styleId="ind">
    <w:name w:val="ind"/>
    <w:basedOn w:val="DefaultParagraphFont"/>
    <w:rsid w:val="000113F7"/>
  </w:style>
  <w:style w:type="character" w:customStyle="1" w:styleId="jesuswords">
    <w:name w:val="jesuswords"/>
    <w:basedOn w:val="DefaultParagraphFont"/>
    <w:rsid w:val="00705CA9"/>
  </w:style>
  <w:style w:type="character" w:customStyle="1" w:styleId="p15ptboldsmallcaps">
    <w:name w:val="p15ptboldsmallcaps"/>
    <w:basedOn w:val="DefaultParagraphFont"/>
    <w:rsid w:val="00FD43C1"/>
  </w:style>
  <w:style w:type="character" w:customStyle="1" w:styleId="smallcapstext">
    <w:name w:val="smallcapstext"/>
    <w:basedOn w:val="DefaultParagraphFont"/>
    <w:rsid w:val="00FD4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NormalWeb">
    <w:name w:val="Normal (Web)"/>
    <w:basedOn w:val="Normal"/>
    <w:uiPriority w:val="99"/>
    <w:semiHidden/>
    <w:unhideWhenUsed/>
    <w:rsid w:val="00400D00"/>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400D00"/>
  </w:style>
  <w:style w:type="character" w:customStyle="1" w:styleId="small-caps">
    <w:name w:val="small-caps"/>
    <w:basedOn w:val="DefaultParagraphFont"/>
    <w:rsid w:val="00400D00"/>
  </w:style>
  <w:style w:type="character" w:styleId="Hyperlink">
    <w:name w:val="Hyperlink"/>
    <w:basedOn w:val="DefaultParagraphFont"/>
    <w:uiPriority w:val="99"/>
    <w:semiHidden/>
    <w:unhideWhenUsed/>
    <w:rsid w:val="00400D00"/>
    <w:rPr>
      <w:color w:val="0000FF"/>
      <w:u w:val="single"/>
    </w:rPr>
  </w:style>
  <w:style w:type="paragraph" w:styleId="Header">
    <w:name w:val="header"/>
    <w:basedOn w:val="Normal"/>
    <w:link w:val="HeaderChar"/>
    <w:uiPriority w:val="99"/>
    <w:unhideWhenUsed/>
    <w:rsid w:val="00400D00"/>
    <w:pPr>
      <w:tabs>
        <w:tab w:val="center" w:pos="4680"/>
        <w:tab w:val="right" w:pos="9360"/>
      </w:tabs>
    </w:pPr>
  </w:style>
  <w:style w:type="character" w:customStyle="1" w:styleId="HeaderChar">
    <w:name w:val="Header Char"/>
    <w:basedOn w:val="DefaultParagraphFont"/>
    <w:link w:val="Header"/>
    <w:uiPriority w:val="99"/>
    <w:rsid w:val="00400D00"/>
    <w:rPr>
      <w:sz w:val="24"/>
      <w:szCs w:val="24"/>
    </w:rPr>
  </w:style>
  <w:style w:type="paragraph" w:styleId="Footer">
    <w:name w:val="footer"/>
    <w:basedOn w:val="Normal"/>
    <w:link w:val="FooterChar"/>
    <w:uiPriority w:val="99"/>
    <w:unhideWhenUsed/>
    <w:rsid w:val="00400D00"/>
    <w:pPr>
      <w:tabs>
        <w:tab w:val="center" w:pos="4680"/>
        <w:tab w:val="right" w:pos="9360"/>
      </w:tabs>
    </w:pPr>
  </w:style>
  <w:style w:type="character" w:customStyle="1" w:styleId="FooterChar">
    <w:name w:val="Footer Char"/>
    <w:basedOn w:val="DefaultParagraphFont"/>
    <w:link w:val="Footer"/>
    <w:uiPriority w:val="99"/>
    <w:rsid w:val="00400D00"/>
    <w:rPr>
      <w:sz w:val="24"/>
      <w:szCs w:val="24"/>
    </w:rPr>
  </w:style>
  <w:style w:type="paragraph" w:customStyle="1" w:styleId="first-line-none">
    <w:name w:val="first-line-none"/>
    <w:basedOn w:val="Normal"/>
    <w:rsid w:val="00C36CAB"/>
    <w:pPr>
      <w:spacing w:before="100" w:beforeAutospacing="1" w:after="100" w:afterAutospacing="1"/>
    </w:pPr>
    <w:rPr>
      <w:rFonts w:ascii="Times New Roman" w:eastAsia="Times New Roman" w:hAnsi="Times New Roman"/>
    </w:rPr>
  </w:style>
  <w:style w:type="paragraph" w:customStyle="1" w:styleId="line">
    <w:name w:val="line"/>
    <w:basedOn w:val="Normal"/>
    <w:rsid w:val="00C36CAB"/>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C36CAB"/>
  </w:style>
  <w:style w:type="character" w:customStyle="1" w:styleId="chapternum">
    <w:name w:val="chapternum"/>
    <w:basedOn w:val="DefaultParagraphFont"/>
    <w:rsid w:val="00184EDF"/>
  </w:style>
  <w:style w:type="paragraph" w:styleId="BalloonText">
    <w:name w:val="Balloon Text"/>
    <w:basedOn w:val="Normal"/>
    <w:link w:val="BalloonTextChar"/>
    <w:uiPriority w:val="99"/>
    <w:semiHidden/>
    <w:unhideWhenUsed/>
    <w:rsid w:val="00C26C34"/>
    <w:rPr>
      <w:rFonts w:ascii="Tahoma" w:hAnsi="Tahoma" w:cs="Tahoma"/>
      <w:sz w:val="16"/>
      <w:szCs w:val="16"/>
    </w:rPr>
  </w:style>
  <w:style w:type="character" w:customStyle="1" w:styleId="BalloonTextChar">
    <w:name w:val="Balloon Text Char"/>
    <w:basedOn w:val="DefaultParagraphFont"/>
    <w:link w:val="BalloonText"/>
    <w:uiPriority w:val="99"/>
    <w:semiHidden/>
    <w:rsid w:val="00C26C34"/>
    <w:rPr>
      <w:rFonts w:ascii="Tahoma" w:hAnsi="Tahoma" w:cs="Tahoma"/>
      <w:sz w:val="16"/>
      <w:szCs w:val="16"/>
    </w:rPr>
  </w:style>
  <w:style w:type="character" w:customStyle="1" w:styleId="ind">
    <w:name w:val="ind"/>
    <w:basedOn w:val="DefaultParagraphFont"/>
    <w:rsid w:val="000113F7"/>
  </w:style>
  <w:style w:type="character" w:customStyle="1" w:styleId="jesuswords">
    <w:name w:val="jesuswords"/>
    <w:basedOn w:val="DefaultParagraphFont"/>
    <w:rsid w:val="00705CA9"/>
  </w:style>
  <w:style w:type="character" w:customStyle="1" w:styleId="p15ptboldsmallcaps">
    <w:name w:val="p15ptboldsmallcaps"/>
    <w:basedOn w:val="DefaultParagraphFont"/>
    <w:rsid w:val="00FD43C1"/>
  </w:style>
  <w:style w:type="character" w:customStyle="1" w:styleId="smallcapstext">
    <w:name w:val="smallcapstext"/>
    <w:basedOn w:val="DefaultParagraphFont"/>
    <w:rsid w:val="00FD4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8203">
      <w:bodyDiv w:val="1"/>
      <w:marLeft w:val="0"/>
      <w:marRight w:val="0"/>
      <w:marTop w:val="0"/>
      <w:marBottom w:val="0"/>
      <w:divBdr>
        <w:top w:val="none" w:sz="0" w:space="0" w:color="auto"/>
        <w:left w:val="none" w:sz="0" w:space="0" w:color="auto"/>
        <w:bottom w:val="none" w:sz="0" w:space="0" w:color="auto"/>
        <w:right w:val="none" w:sz="0" w:space="0" w:color="auto"/>
      </w:divBdr>
    </w:div>
    <w:div w:id="603995281">
      <w:bodyDiv w:val="1"/>
      <w:marLeft w:val="0"/>
      <w:marRight w:val="0"/>
      <w:marTop w:val="0"/>
      <w:marBottom w:val="0"/>
      <w:divBdr>
        <w:top w:val="none" w:sz="0" w:space="0" w:color="auto"/>
        <w:left w:val="none" w:sz="0" w:space="0" w:color="auto"/>
        <w:bottom w:val="none" w:sz="0" w:space="0" w:color="auto"/>
        <w:right w:val="none" w:sz="0" w:space="0" w:color="auto"/>
      </w:divBdr>
    </w:div>
    <w:div w:id="935360507">
      <w:bodyDiv w:val="1"/>
      <w:marLeft w:val="0"/>
      <w:marRight w:val="0"/>
      <w:marTop w:val="0"/>
      <w:marBottom w:val="0"/>
      <w:divBdr>
        <w:top w:val="none" w:sz="0" w:space="0" w:color="auto"/>
        <w:left w:val="none" w:sz="0" w:space="0" w:color="auto"/>
        <w:bottom w:val="none" w:sz="0" w:space="0" w:color="auto"/>
        <w:right w:val="none" w:sz="0" w:space="0" w:color="auto"/>
      </w:divBdr>
    </w:div>
    <w:div w:id="940189679">
      <w:bodyDiv w:val="1"/>
      <w:marLeft w:val="0"/>
      <w:marRight w:val="0"/>
      <w:marTop w:val="0"/>
      <w:marBottom w:val="0"/>
      <w:divBdr>
        <w:top w:val="none" w:sz="0" w:space="0" w:color="auto"/>
        <w:left w:val="none" w:sz="0" w:space="0" w:color="auto"/>
        <w:bottom w:val="none" w:sz="0" w:space="0" w:color="auto"/>
        <w:right w:val="none" w:sz="0" w:space="0" w:color="auto"/>
      </w:divBdr>
    </w:div>
    <w:div w:id="984311752">
      <w:bodyDiv w:val="1"/>
      <w:marLeft w:val="0"/>
      <w:marRight w:val="0"/>
      <w:marTop w:val="0"/>
      <w:marBottom w:val="0"/>
      <w:divBdr>
        <w:top w:val="none" w:sz="0" w:space="0" w:color="auto"/>
        <w:left w:val="none" w:sz="0" w:space="0" w:color="auto"/>
        <w:bottom w:val="none" w:sz="0" w:space="0" w:color="auto"/>
        <w:right w:val="none" w:sz="0" w:space="0" w:color="auto"/>
      </w:divBdr>
    </w:div>
    <w:div w:id="1033112567">
      <w:bodyDiv w:val="1"/>
      <w:marLeft w:val="0"/>
      <w:marRight w:val="0"/>
      <w:marTop w:val="0"/>
      <w:marBottom w:val="0"/>
      <w:divBdr>
        <w:top w:val="none" w:sz="0" w:space="0" w:color="auto"/>
        <w:left w:val="none" w:sz="0" w:space="0" w:color="auto"/>
        <w:bottom w:val="none" w:sz="0" w:space="0" w:color="auto"/>
        <w:right w:val="none" w:sz="0" w:space="0" w:color="auto"/>
      </w:divBdr>
    </w:div>
    <w:div w:id="1090128150">
      <w:bodyDiv w:val="1"/>
      <w:marLeft w:val="0"/>
      <w:marRight w:val="0"/>
      <w:marTop w:val="0"/>
      <w:marBottom w:val="0"/>
      <w:divBdr>
        <w:top w:val="none" w:sz="0" w:space="0" w:color="auto"/>
        <w:left w:val="none" w:sz="0" w:space="0" w:color="auto"/>
        <w:bottom w:val="none" w:sz="0" w:space="0" w:color="auto"/>
        <w:right w:val="none" w:sz="0" w:space="0" w:color="auto"/>
      </w:divBdr>
      <w:divsChild>
        <w:div w:id="1938555912">
          <w:marLeft w:val="0"/>
          <w:marRight w:val="0"/>
          <w:marTop w:val="0"/>
          <w:marBottom w:val="0"/>
          <w:divBdr>
            <w:top w:val="none" w:sz="0" w:space="0" w:color="auto"/>
            <w:left w:val="none" w:sz="0" w:space="0" w:color="auto"/>
            <w:bottom w:val="none" w:sz="0" w:space="0" w:color="auto"/>
            <w:right w:val="none" w:sz="0" w:space="0" w:color="auto"/>
          </w:divBdr>
        </w:div>
      </w:divsChild>
    </w:div>
    <w:div w:id="1117288856">
      <w:bodyDiv w:val="1"/>
      <w:marLeft w:val="0"/>
      <w:marRight w:val="0"/>
      <w:marTop w:val="0"/>
      <w:marBottom w:val="0"/>
      <w:divBdr>
        <w:top w:val="none" w:sz="0" w:space="0" w:color="auto"/>
        <w:left w:val="none" w:sz="0" w:space="0" w:color="auto"/>
        <w:bottom w:val="none" w:sz="0" w:space="0" w:color="auto"/>
        <w:right w:val="none" w:sz="0" w:space="0" w:color="auto"/>
      </w:divBdr>
    </w:div>
    <w:div w:id="1209564233">
      <w:bodyDiv w:val="1"/>
      <w:marLeft w:val="0"/>
      <w:marRight w:val="0"/>
      <w:marTop w:val="0"/>
      <w:marBottom w:val="0"/>
      <w:divBdr>
        <w:top w:val="none" w:sz="0" w:space="0" w:color="auto"/>
        <w:left w:val="none" w:sz="0" w:space="0" w:color="auto"/>
        <w:bottom w:val="none" w:sz="0" w:space="0" w:color="auto"/>
        <w:right w:val="none" w:sz="0" w:space="0" w:color="auto"/>
      </w:divBdr>
      <w:divsChild>
        <w:div w:id="898439486">
          <w:marLeft w:val="0"/>
          <w:marRight w:val="0"/>
          <w:marTop w:val="0"/>
          <w:marBottom w:val="0"/>
          <w:divBdr>
            <w:top w:val="none" w:sz="0" w:space="0" w:color="auto"/>
            <w:left w:val="none" w:sz="0" w:space="0" w:color="auto"/>
            <w:bottom w:val="none" w:sz="0" w:space="0" w:color="auto"/>
            <w:right w:val="none" w:sz="0" w:space="0" w:color="auto"/>
          </w:divBdr>
        </w:div>
        <w:div w:id="1572080115">
          <w:marLeft w:val="0"/>
          <w:marRight w:val="0"/>
          <w:marTop w:val="0"/>
          <w:marBottom w:val="0"/>
          <w:divBdr>
            <w:top w:val="none" w:sz="0" w:space="0" w:color="auto"/>
            <w:left w:val="none" w:sz="0" w:space="0" w:color="auto"/>
            <w:bottom w:val="none" w:sz="0" w:space="0" w:color="auto"/>
            <w:right w:val="none" w:sz="0" w:space="0" w:color="auto"/>
          </w:divBdr>
        </w:div>
      </w:divsChild>
    </w:div>
    <w:div w:id="162341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iblia.com/bible/Numbers13.29" TargetMode="External"/><Relationship Id="rId21" Type="http://schemas.openxmlformats.org/officeDocument/2006/relationships/hyperlink" Target="http://biblia.com/bible/Joshua15.14" TargetMode="External"/><Relationship Id="rId42" Type="http://schemas.openxmlformats.org/officeDocument/2006/relationships/hyperlink" Target="http://biblia.com/bible/1Chronicles21.25" TargetMode="External"/><Relationship Id="rId63" Type="http://schemas.openxmlformats.org/officeDocument/2006/relationships/hyperlink" Target="http://biblia.com/bible/Exodus23.23" TargetMode="External"/><Relationship Id="rId84" Type="http://schemas.openxmlformats.org/officeDocument/2006/relationships/hyperlink" Target="http://biblia.com/bible/Deuteronomy3.10" TargetMode="External"/><Relationship Id="rId138" Type="http://schemas.openxmlformats.org/officeDocument/2006/relationships/hyperlink" Target="http://biblia.com/bible/1Samuel27.10" TargetMode="External"/><Relationship Id="rId159" Type="http://schemas.openxmlformats.org/officeDocument/2006/relationships/image" Target="media/image1.png"/><Relationship Id="rId107" Type="http://schemas.openxmlformats.org/officeDocument/2006/relationships/hyperlink" Target="http://biblia.com/bible/Exodus33.2" TargetMode="External"/><Relationship Id="rId11" Type="http://schemas.openxmlformats.org/officeDocument/2006/relationships/hyperlink" Target="http://biblia.com/bible/Joshua13.3" TargetMode="External"/><Relationship Id="rId32" Type="http://schemas.openxmlformats.org/officeDocument/2006/relationships/hyperlink" Target="http://biblia.com/bible/1Kings9.20" TargetMode="External"/><Relationship Id="rId53" Type="http://schemas.openxmlformats.org/officeDocument/2006/relationships/hyperlink" Target="http://biblia.com/bible/Deuteronomy7.1" TargetMode="External"/><Relationship Id="rId74" Type="http://schemas.openxmlformats.org/officeDocument/2006/relationships/hyperlink" Target="http://biblia.com/bible/1Kings9.21" TargetMode="External"/><Relationship Id="rId128" Type="http://schemas.openxmlformats.org/officeDocument/2006/relationships/hyperlink" Target="http://biblia.com/bible/Judges1.16" TargetMode="External"/><Relationship Id="rId149" Type="http://schemas.openxmlformats.org/officeDocument/2006/relationships/hyperlink" Target="http://biblia.com/bible/Deuteronomy2.11" TargetMode="External"/><Relationship Id="rId5" Type="http://schemas.openxmlformats.org/officeDocument/2006/relationships/footnotes" Target="footnotes.xml"/><Relationship Id="rId95" Type="http://schemas.openxmlformats.org/officeDocument/2006/relationships/hyperlink" Target="http://biblia.com/bible/Genesis48.22" TargetMode="External"/><Relationship Id="rId160" Type="http://schemas.openxmlformats.org/officeDocument/2006/relationships/footer" Target="footer1.xml"/><Relationship Id="rId22" Type="http://schemas.openxmlformats.org/officeDocument/2006/relationships/hyperlink" Target="http://biblia.com/bible/Joshua11.22" TargetMode="External"/><Relationship Id="rId43" Type="http://schemas.openxmlformats.org/officeDocument/2006/relationships/hyperlink" Target="http://biblia.com/bible/Genesis10.16" TargetMode="External"/><Relationship Id="rId64" Type="http://schemas.openxmlformats.org/officeDocument/2006/relationships/hyperlink" Target="http://biblia.com/bible/Numbers33.52" TargetMode="External"/><Relationship Id="rId118" Type="http://schemas.openxmlformats.org/officeDocument/2006/relationships/hyperlink" Target="http://biblia.com/bible/Joshua9.1" TargetMode="External"/><Relationship Id="rId139" Type="http://schemas.openxmlformats.org/officeDocument/2006/relationships/hyperlink" Target="http://biblia.com/bible/1Samuel30.20" TargetMode="External"/><Relationship Id="rId85" Type="http://schemas.openxmlformats.org/officeDocument/2006/relationships/hyperlink" Target="http://biblia.com/bible/Deuteronomy4.49" TargetMode="External"/><Relationship Id="rId150" Type="http://schemas.openxmlformats.org/officeDocument/2006/relationships/hyperlink" Target="http://biblia.com/bible/Deuteronomy2.20" TargetMode="External"/><Relationship Id="rId12" Type="http://schemas.openxmlformats.org/officeDocument/2006/relationships/hyperlink" Target="http://biblia.com/bible/Joshua11.21" TargetMode="External"/><Relationship Id="rId17" Type="http://schemas.openxmlformats.org/officeDocument/2006/relationships/hyperlink" Target="http://biblia.com/bible/Genesis14.5" TargetMode="External"/><Relationship Id="rId33" Type="http://schemas.openxmlformats.org/officeDocument/2006/relationships/hyperlink" Target="http://biblia.com/bible/Genesis10.16" TargetMode="External"/><Relationship Id="rId38" Type="http://schemas.openxmlformats.org/officeDocument/2006/relationships/hyperlink" Target="http://biblia.com/bible/Joshua10.1" TargetMode="External"/><Relationship Id="rId59" Type="http://schemas.openxmlformats.org/officeDocument/2006/relationships/hyperlink" Target="http://biblia.com/bible/Ezekiel17.4" TargetMode="External"/><Relationship Id="rId103" Type="http://schemas.openxmlformats.org/officeDocument/2006/relationships/hyperlink" Target="http://biblia.com/bible/Genesis15.20" TargetMode="External"/><Relationship Id="rId108" Type="http://schemas.openxmlformats.org/officeDocument/2006/relationships/hyperlink" Target="http://biblia.com/bible/Exodus34.11" TargetMode="External"/><Relationship Id="rId124" Type="http://schemas.openxmlformats.org/officeDocument/2006/relationships/hyperlink" Target="http://biblia.com/bible/Nehemiah13.23-28" TargetMode="External"/><Relationship Id="rId129" Type="http://schemas.openxmlformats.org/officeDocument/2006/relationships/hyperlink" Target="http://biblia.com/bible/Numbers10.29" TargetMode="External"/><Relationship Id="rId54" Type="http://schemas.openxmlformats.org/officeDocument/2006/relationships/hyperlink" Target="http://biblia.com/bible/Joshua3.10" TargetMode="External"/><Relationship Id="rId70" Type="http://schemas.openxmlformats.org/officeDocument/2006/relationships/hyperlink" Target="http://biblia.com/bible/Deuteronomy7.23" TargetMode="External"/><Relationship Id="rId75" Type="http://schemas.openxmlformats.org/officeDocument/2006/relationships/hyperlink" Target="http://biblia.com/bible/Genesis14.7" TargetMode="External"/><Relationship Id="rId91" Type="http://schemas.openxmlformats.org/officeDocument/2006/relationships/hyperlink" Target="http://biblia.com/bible/1Samuel7.14" TargetMode="External"/><Relationship Id="rId96" Type="http://schemas.openxmlformats.org/officeDocument/2006/relationships/hyperlink" Target="http://biblia.com/bible/Joshua10.6" TargetMode="External"/><Relationship Id="rId140" Type="http://schemas.openxmlformats.org/officeDocument/2006/relationships/hyperlink" Target="http://biblia.com/bible/Genesis14.5" TargetMode="External"/><Relationship Id="rId145" Type="http://schemas.openxmlformats.org/officeDocument/2006/relationships/hyperlink" Target="http://biblia.com/bible/Genesis6.4"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biblia.com/bible/2Samuel21.15-22" TargetMode="External"/><Relationship Id="rId28" Type="http://schemas.openxmlformats.org/officeDocument/2006/relationships/hyperlink" Target="http://biblia.com/bible/Joshua9.7" TargetMode="External"/><Relationship Id="rId49" Type="http://schemas.openxmlformats.org/officeDocument/2006/relationships/hyperlink" Target="http://biblia.com/bible/Exodus23.23" TargetMode="External"/><Relationship Id="rId114" Type="http://schemas.openxmlformats.org/officeDocument/2006/relationships/hyperlink" Target="http://biblia.com/bible/Genesis26.34" TargetMode="External"/><Relationship Id="rId119" Type="http://schemas.openxmlformats.org/officeDocument/2006/relationships/hyperlink" Target="http://biblia.com/bible/Joshua11.3" TargetMode="External"/><Relationship Id="rId44" Type="http://schemas.openxmlformats.org/officeDocument/2006/relationships/hyperlink" Target="http://biblia.com/bible/Genesis15.21" TargetMode="External"/><Relationship Id="rId60" Type="http://schemas.openxmlformats.org/officeDocument/2006/relationships/hyperlink" Target="http://biblia.com/bible/Genesis12.6" TargetMode="External"/><Relationship Id="rId65" Type="http://schemas.openxmlformats.org/officeDocument/2006/relationships/hyperlink" Target="http://biblia.com/bible/Numbers33.53" TargetMode="External"/><Relationship Id="rId81" Type="http://schemas.openxmlformats.org/officeDocument/2006/relationships/hyperlink" Target="http://biblia.com/bible/Genesis13.8" TargetMode="External"/><Relationship Id="rId86" Type="http://schemas.openxmlformats.org/officeDocument/2006/relationships/hyperlink" Target="http://biblia.com/bible/Deuteronomy31.4" TargetMode="External"/><Relationship Id="rId130" Type="http://schemas.openxmlformats.org/officeDocument/2006/relationships/hyperlink" Target="http://biblia.com/bible/Judges1.16" TargetMode="External"/><Relationship Id="rId135" Type="http://schemas.openxmlformats.org/officeDocument/2006/relationships/hyperlink" Target="http://biblia.com/bible/1Chronicles2.55" TargetMode="External"/><Relationship Id="rId151" Type="http://schemas.openxmlformats.org/officeDocument/2006/relationships/hyperlink" Target="http://biblia.com/bible/Deuteronomy2.20" TargetMode="External"/><Relationship Id="rId156" Type="http://schemas.openxmlformats.org/officeDocument/2006/relationships/hyperlink" Target="http://biblia.com/bible/1Chronicles1.38" TargetMode="External"/><Relationship Id="rId13" Type="http://schemas.openxmlformats.org/officeDocument/2006/relationships/hyperlink" Target="http://biblia.com/bible/Numbers13.33" TargetMode="External"/><Relationship Id="rId18" Type="http://schemas.openxmlformats.org/officeDocument/2006/relationships/hyperlink" Target="http://biblia.com/bible/Genesis14.6" TargetMode="External"/><Relationship Id="rId39" Type="http://schemas.openxmlformats.org/officeDocument/2006/relationships/hyperlink" Target="http://biblia.com/bible/Joshua10.23" TargetMode="External"/><Relationship Id="rId109" Type="http://schemas.openxmlformats.org/officeDocument/2006/relationships/hyperlink" Target="http://biblia.com/bible/Joshua24.11" TargetMode="External"/><Relationship Id="rId34" Type="http://schemas.openxmlformats.org/officeDocument/2006/relationships/hyperlink" Target="http://biblia.com/bible/Genesis15.21" TargetMode="External"/><Relationship Id="rId50" Type="http://schemas.openxmlformats.org/officeDocument/2006/relationships/hyperlink" Target="http://biblia.com/bible/Exodus33.2" TargetMode="External"/><Relationship Id="rId55" Type="http://schemas.openxmlformats.org/officeDocument/2006/relationships/hyperlink" Target="http://biblia.com/bible/Numbers13.29" TargetMode="External"/><Relationship Id="rId76" Type="http://schemas.openxmlformats.org/officeDocument/2006/relationships/hyperlink" Target="http://biblia.com/bible/Deuteronomy1.7" TargetMode="External"/><Relationship Id="rId97" Type="http://schemas.openxmlformats.org/officeDocument/2006/relationships/hyperlink" Target="http://biblia.com/bible/Joshua11.19" TargetMode="External"/><Relationship Id="rId104" Type="http://schemas.openxmlformats.org/officeDocument/2006/relationships/hyperlink" Target="http://biblia.com/bible/Exodus3.8" TargetMode="External"/><Relationship Id="rId120" Type="http://schemas.openxmlformats.org/officeDocument/2006/relationships/hyperlink" Target="http://biblia.com/bible/1Samuel26.6" TargetMode="External"/><Relationship Id="rId125" Type="http://schemas.openxmlformats.org/officeDocument/2006/relationships/hyperlink" Target="http://biblia.com/bible/1Kings10.28" TargetMode="External"/><Relationship Id="rId141" Type="http://schemas.openxmlformats.org/officeDocument/2006/relationships/hyperlink" Target="http://biblia.com/bible/2Samuel21.16" TargetMode="External"/><Relationship Id="rId146" Type="http://schemas.openxmlformats.org/officeDocument/2006/relationships/hyperlink" Target="http://eastonsbibledictionary.org/1474-Giants.php" TargetMode="External"/><Relationship Id="rId7" Type="http://schemas.openxmlformats.org/officeDocument/2006/relationships/hyperlink" Target="http://biblia.com/bible/Genesis6.4" TargetMode="External"/><Relationship Id="rId71" Type="http://schemas.openxmlformats.org/officeDocument/2006/relationships/hyperlink" Target="http://biblia.com/bible/2Samuel5.6" TargetMode="External"/><Relationship Id="rId92" Type="http://schemas.openxmlformats.org/officeDocument/2006/relationships/hyperlink" Target="http://biblia.com/bible/Deuteronomy1.44"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biblia.com/bible/Joshua11.19" TargetMode="External"/><Relationship Id="rId24" Type="http://schemas.openxmlformats.org/officeDocument/2006/relationships/hyperlink" Target="http://eastonsbibledictionary.org/1474-Giants.php" TargetMode="External"/><Relationship Id="rId40" Type="http://schemas.openxmlformats.org/officeDocument/2006/relationships/hyperlink" Target="http://biblia.com/bible/2Samuel24.16-25" TargetMode="External"/><Relationship Id="rId45" Type="http://schemas.openxmlformats.org/officeDocument/2006/relationships/hyperlink" Target="http://biblia.com/bible/Deuteronomy7.1" TargetMode="External"/><Relationship Id="rId66" Type="http://schemas.openxmlformats.org/officeDocument/2006/relationships/hyperlink" Target="http://biblia.com/bible/Deuteronomy20.16" TargetMode="External"/><Relationship Id="rId87" Type="http://schemas.openxmlformats.org/officeDocument/2006/relationships/hyperlink" Target="http://biblia.com/bible/Joshua2.10" TargetMode="External"/><Relationship Id="rId110" Type="http://schemas.openxmlformats.org/officeDocument/2006/relationships/hyperlink" Target="http://biblia.com/bible/1Kings9.20" TargetMode="External"/><Relationship Id="rId115" Type="http://schemas.openxmlformats.org/officeDocument/2006/relationships/hyperlink" Target="http://biblia.com/bible/Genesis36.2" TargetMode="External"/><Relationship Id="rId131" Type="http://schemas.openxmlformats.org/officeDocument/2006/relationships/hyperlink" Target="http://biblia.com/bible/Judges4.11" TargetMode="External"/><Relationship Id="rId136" Type="http://schemas.openxmlformats.org/officeDocument/2006/relationships/hyperlink" Target="http://biblia.com/bible/Jeremiah35.7-10" TargetMode="External"/><Relationship Id="rId157" Type="http://schemas.openxmlformats.org/officeDocument/2006/relationships/hyperlink" Target="http://biblia.com/bible/1Chronicles1.39" TargetMode="External"/><Relationship Id="rId61" Type="http://schemas.openxmlformats.org/officeDocument/2006/relationships/hyperlink" Target="http://biblia.com/bible/Numbers21.3" TargetMode="External"/><Relationship Id="rId82" Type="http://schemas.openxmlformats.org/officeDocument/2006/relationships/hyperlink" Target="http://biblia.com/bible/Deuteronomy3.8" TargetMode="External"/><Relationship Id="rId152" Type="http://schemas.openxmlformats.org/officeDocument/2006/relationships/hyperlink" Target="http://biblia.com/bible/Deuteronomy2.21" TargetMode="External"/><Relationship Id="rId19" Type="http://schemas.openxmlformats.org/officeDocument/2006/relationships/hyperlink" Target="http://biblia.com/bible/Genesis6.4" TargetMode="External"/><Relationship Id="rId14" Type="http://schemas.openxmlformats.org/officeDocument/2006/relationships/hyperlink" Target="http://biblia.com/bible/Deuteronomy9.2" TargetMode="External"/><Relationship Id="rId30" Type="http://schemas.openxmlformats.org/officeDocument/2006/relationships/hyperlink" Target="http://biblia.com/bible/Joshua11.3" TargetMode="External"/><Relationship Id="rId35" Type="http://schemas.openxmlformats.org/officeDocument/2006/relationships/hyperlink" Target="http://biblia.com/bible/Exodus3.8" TargetMode="External"/><Relationship Id="rId56" Type="http://schemas.openxmlformats.org/officeDocument/2006/relationships/hyperlink" Target="http://biblia.com/bible/Job41.6" TargetMode="External"/><Relationship Id="rId77" Type="http://schemas.openxmlformats.org/officeDocument/2006/relationships/hyperlink" Target="http://biblia.com/bible/Deuteronomy1.19" TargetMode="External"/><Relationship Id="rId100" Type="http://schemas.openxmlformats.org/officeDocument/2006/relationships/hyperlink" Target="http://biblia.com/bible/Deuteronomy1.44" TargetMode="External"/><Relationship Id="rId105" Type="http://schemas.openxmlformats.org/officeDocument/2006/relationships/hyperlink" Target="http://biblia.com/bible/Exodus3.17" TargetMode="External"/><Relationship Id="rId126" Type="http://schemas.openxmlformats.org/officeDocument/2006/relationships/hyperlink" Target="http://biblia.com/bible/1Kings10.29" TargetMode="External"/><Relationship Id="rId147" Type="http://schemas.openxmlformats.org/officeDocument/2006/relationships/hyperlink" Target="http://biblia.com/bible/Genesis14.5" TargetMode="External"/><Relationship Id="rId8" Type="http://schemas.openxmlformats.org/officeDocument/2006/relationships/hyperlink" Target="http://biblia.com/bible/Numbers13.33" TargetMode="External"/><Relationship Id="rId51" Type="http://schemas.openxmlformats.org/officeDocument/2006/relationships/hyperlink" Target="http://biblia.com/bible/Exodus34.11" TargetMode="External"/><Relationship Id="rId72" Type="http://schemas.openxmlformats.org/officeDocument/2006/relationships/hyperlink" Target="http://biblia.com/bible/2Samuel5.7" TargetMode="External"/><Relationship Id="rId93" Type="http://schemas.openxmlformats.org/officeDocument/2006/relationships/hyperlink" Target="http://biblia.com/bible/Numbers14.45" TargetMode="External"/><Relationship Id="rId98" Type="http://schemas.openxmlformats.org/officeDocument/2006/relationships/hyperlink" Target="http://biblia.com/bible/2Samuel21.2" TargetMode="External"/><Relationship Id="rId121" Type="http://schemas.openxmlformats.org/officeDocument/2006/relationships/hyperlink" Target="http://biblia.com/bible/2Samuel23.39" TargetMode="External"/><Relationship Id="rId142" Type="http://schemas.openxmlformats.org/officeDocument/2006/relationships/hyperlink" Target="http://biblia.com/bible/2Samuel21.18" TargetMode="External"/><Relationship Id="rId3" Type="http://schemas.openxmlformats.org/officeDocument/2006/relationships/settings" Target="settings.xml"/><Relationship Id="rId25" Type="http://schemas.openxmlformats.org/officeDocument/2006/relationships/hyperlink" Target="http://biblia.com/bible/Genesis10.17" TargetMode="External"/><Relationship Id="rId46" Type="http://schemas.openxmlformats.org/officeDocument/2006/relationships/hyperlink" Target="http://biblia.com/bible/Genesis10" TargetMode="External"/><Relationship Id="rId67" Type="http://schemas.openxmlformats.org/officeDocument/2006/relationships/hyperlink" Target="http://biblia.com/bible/Deuteronomy20.17" TargetMode="External"/><Relationship Id="rId116" Type="http://schemas.openxmlformats.org/officeDocument/2006/relationships/hyperlink" Target="http://biblia.com/bible/Exodus23.28" TargetMode="External"/><Relationship Id="rId137" Type="http://schemas.openxmlformats.org/officeDocument/2006/relationships/hyperlink" Target="http://biblia.com/bible/1Samuel15.6" TargetMode="External"/><Relationship Id="rId158" Type="http://schemas.openxmlformats.org/officeDocument/2006/relationships/hyperlink" Target="http://biblia.com/bible/Deuteronomy2.12-22" TargetMode="External"/><Relationship Id="rId20" Type="http://schemas.openxmlformats.org/officeDocument/2006/relationships/hyperlink" Target="http://biblia.com/bible/Numbers13.33" TargetMode="External"/><Relationship Id="rId41" Type="http://schemas.openxmlformats.org/officeDocument/2006/relationships/hyperlink" Target="http://biblia.com/bible/1Chronicles21.24" TargetMode="External"/><Relationship Id="rId62" Type="http://schemas.openxmlformats.org/officeDocument/2006/relationships/hyperlink" Target="http://biblia.com/bible/Judges1.10" TargetMode="External"/><Relationship Id="rId83" Type="http://schemas.openxmlformats.org/officeDocument/2006/relationships/hyperlink" Target="http://biblia.com/bible/Deuteronomy4.46-48" TargetMode="External"/><Relationship Id="rId88" Type="http://schemas.openxmlformats.org/officeDocument/2006/relationships/hyperlink" Target="http://biblia.com/bible/Joshua9.10" TargetMode="External"/><Relationship Id="rId111" Type="http://schemas.openxmlformats.org/officeDocument/2006/relationships/hyperlink" Target="http://eastonsbibledictionary.org/2114-Joshua.php" TargetMode="External"/><Relationship Id="rId132" Type="http://schemas.openxmlformats.org/officeDocument/2006/relationships/hyperlink" Target="http://biblia.com/bible/Judges4.17-21" TargetMode="External"/><Relationship Id="rId153" Type="http://schemas.openxmlformats.org/officeDocument/2006/relationships/hyperlink" Target="http://biblia.com/bible/Genesis14.5" TargetMode="External"/><Relationship Id="rId15" Type="http://schemas.openxmlformats.org/officeDocument/2006/relationships/hyperlink" Target="http://biblia.com/bible/Genesis23.2" TargetMode="External"/><Relationship Id="rId36" Type="http://schemas.openxmlformats.org/officeDocument/2006/relationships/hyperlink" Target="http://biblia.com/bible/Exodus3.17" TargetMode="External"/><Relationship Id="rId57" Type="http://schemas.openxmlformats.org/officeDocument/2006/relationships/hyperlink" Target="http://biblia.com/bible/Proverbs31.24" TargetMode="External"/><Relationship Id="rId106" Type="http://schemas.openxmlformats.org/officeDocument/2006/relationships/hyperlink" Target="http://biblia.com/bible/Exodus23.23" TargetMode="External"/><Relationship Id="rId127" Type="http://schemas.openxmlformats.org/officeDocument/2006/relationships/hyperlink" Target="http://biblia.com/bible/Genesis15.19" TargetMode="External"/><Relationship Id="rId10" Type="http://schemas.openxmlformats.org/officeDocument/2006/relationships/hyperlink" Target="http://biblia.com/bible/Deuteronomy2.23" TargetMode="External"/><Relationship Id="rId31" Type="http://schemas.openxmlformats.org/officeDocument/2006/relationships/hyperlink" Target="http://biblia.com/bible/Judges3.3" TargetMode="External"/><Relationship Id="rId52" Type="http://schemas.openxmlformats.org/officeDocument/2006/relationships/hyperlink" Target="http://biblia.com/bible/Exodus13.5" TargetMode="External"/><Relationship Id="rId73" Type="http://schemas.openxmlformats.org/officeDocument/2006/relationships/hyperlink" Target="http://biblia.com/bible/1Kings9.20" TargetMode="External"/><Relationship Id="rId78" Type="http://schemas.openxmlformats.org/officeDocument/2006/relationships/hyperlink" Target="http://biblia.com/bible/Deuteronomy1.20" TargetMode="External"/><Relationship Id="rId94" Type="http://schemas.openxmlformats.org/officeDocument/2006/relationships/hyperlink" Target="http://biblia.com/bible/Genesis34.2" TargetMode="External"/><Relationship Id="rId99" Type="http://schemas.openxmlformats.org/officeDocument/2006/relationships/hyperlink" Target="http://biblia.com/bible/Numbers14.45" TargetMode="External"/><Relationship Id="rId101" Type="http://schemas.openxmlformats.org/officeDocument/2006/relationships/hyperlink" Target="http://biblia.com/bible/Deuteronomy3.11" TargetMode="External"/><Relationship Id="rId122" Type="http://schemas.openxmlformats.org/officeDocument/2006/relationships/hyperlink" Target="http://biblia.com/bible/1Chronicles11.41" TargetMode="External"/><Relationship Id="rId143" Type="http://schemas.openxmlformats.org/officeDocument/2006/relationships/hyperlink" Target="http://biblia.com/bible/Deuteronomy3.13" TargetMode="External"/><Relationship Id="rId148" Type="http://schemas.openxmlformats.org/officeDocument/2006/relationships/hyperlink" Target="http://biblia.com/bible/Deuteronomy2.10" TargetMode="External"/><Relationship Id="rId4" Type="http://schemas.openxmlformats.org/officeDocument/2006/relationships/webSettings" Target="webSettings.xml"/><Relationship Id="rId9" Type="http://schemas.openxmlformats.org/officeDocument/2006/relationships/hyperlink" Target="http://biblia.com/bible/Genesis6.4" TargetMode="External"/><Relationship Id="rId26" Type="http://schemas.openxmlformats.org/officeDocument/2006/relationships/hyperlink" Target="http://biblia.com/bible/1Chronicles1.15" TargetMode="External"/><Relationship Id="rId47" Type="http://schemas.openxmlformats.org/officeDocument/2006/relationships/hyperlink" Target="http://biblia.com/bible/Exodus3.8" TargetMode="External"/><Relationship Id="rId68" Type="http://schemas.openxmlformats.org/officeDocument/2006/relationships/hyperlink" Target="http://biblia.com/bible/Exodus23.29" TargetMode="External"/><Relationship Id="rId89" Type="http://schemas.openxmlformats.org/officeDocument/2006/relationships/hyperlink" Target="http://biblia.com/bible/Joshua10.10" TargetMode="External"/><Relationship Id="rId112" Type="http://schemas.openxmlformats.org/officeDocument/2006/relationships/hyperlink" Target="http://biblia.com/bible/Genesis15.20" TargetMode="External"/><Relationship Id="rId133" Type="http://schemas.openxmlformats.org/officeDocument/2006/relationships/hyperlink" Target="http://biblia.com/bible/1Samuel27.10" TargetMode="External"/><Relationship Id="rId154" Type="http://schemas.openxmlformats.org/officeDocument/2006/relationships/hyperlink" Target="http://biblia.com/bible/Genesis14.6" TargetMode="External"/><Relationship Id="rId16" Type="http://schemas.openxmlformats.org/officeDocument/2006/relationships/hyperlink" Target="http://biblia.com/bible/Joshua15.13" TargetMode="External"/><Relationship Id="rId37" Type="http://schemas.openxmlformats.org/officeDocument/2006/relationships/hyperlink" Target="http://biblia.com/bible/Exodus13.5" TargetMode="External"/><Relationship Id="rId58" Type="http://schemas.openxmlformats.org/officeDocument/2006/relationships/hyperlink" Target="http://biblia.com/bible/Zephaniah1.11" TargetMode="External"/><Relationship Id="rId79" Type="http://schemas.openxmlformats.org/officeDocument/2006/relationships/hyperlink" Target="http://biblia.com/bible/Genesis14.7" TargetMode="External"/><Relationship Id="rId102" Type="http://schemas.openxmlformats.org/officeDocument/2006/relationships/hyperlink" Target="http://biblia.com/bible/Deuteronomy3.9" TargetMode="External"/><Relationship Id="rId123" Type="http://schemas.openxmlformats.org/officeDocument/2006/relationships/hyperlink" Target="http://biblia.com/bible/Ezra9.1" TargetMode="External"/><Relationship Id="rId144" Type="http://schemas.openxmlformats.org/officeDocument/2006/relationships/hyperlink" Target="http://biblia.com/bible/Deuteronomy2.11" TargetMode="External"/><Relationship Id="rId90" Type="http://schemas.openxmlformats.org/officeDocument/2006/relationships/hyperlink" Target="http://biblia.com/bible/Joshua11.8" TargetMode="External"/><Relationship Id="rId27" Type="http://schemas.openxmlformats.org/officeDocument/2006/relationships/hyperlink" Target="http://biblia.com/bible/Genesis24.2-28" TargetMode="External"/><Relationship Id="rId48" Type="http://schemas.openxmlformats.org/officeDocument/2006/relationships/hyperlink" Target="http://biblia.com/bible/Exodus3.17" TargetMode="External"/><Relationship Id="rId69" Type="http://schemas.openxmlformats.org/officeDocument/2006/relationships/hyperlink" Target="http://biblia.com/bible/Deuteronomy7.22" TargetMode="External"/><Relationship Id="rId113" Type="http://schemas.openxmlformats.org/officeDocument/2006/relationships/hyperlink" Target="http://biblia.com/bible/Genesis23.3-18" TargetMode="External"/><Relationship Id="rId134" Type="http://schemas.openxmlformats.org/officeDocument/2006/relationships/hyperlink" Target="http://biblia.com/bible/1Samuel30.29" TargetMode="External"/><Relationship Id="rId80" Type="http://schemas.openxmlformats.org/officeDocument/2006/relationships/hyperlink" Target="http://biblia.com/bible/Genesis14.13" TargetMode="External"/><Relationship Id="rId155" Type="http://schemas.openxmlformats.org/officeDocument/2006/relationships/hyperlink" Target="http://biblia.com/bible/Genesis36.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18</Pages>
  <Words>6686</Words>
  <Characters>38114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18</cp:revision>
  <cp:lastPrinted>2015-06-06T16:21:00Z</cp:lastPrinted>
  <dcterms:created xsi:type="dcterms:W3CDTF">2015-06-05T20:02:00Z</dcterms:created>
  <dcterms:modified xsi:type="dcterms:W3CDTF">2015-06-06T18:32:00Z</dcterms:modified>
</cp:coreProperties>
</file>