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5AE6" w:rsidRDefault="00575AE6" w:rsidP="00DF3DF4">
      <w:pPr>
        <w:spacing w:after="0"/>
        <w:jc w:val="center"/>
        <w:rPr>
          <w:rFonts w:ascii="Algerian" w:hAnsi="Algerian"/>
          <w:b/>
          <w:sz w:val="96"/>
          <w:szCs w:val="96"/>
        </w:rPr>
      </w:pPr>
      <w:r w:rsidRPr="00575AE6">
        <w:rPr>
          <w:rFonts w:ascii="Algerian" w:hAnsi="Algerian"/>
          <w:b/>
          <w:sz w:val="48"/>
          <w:szCs w:val="48"/>
        </w:rPr>
        <w:t>The Book of</w:t>
      </w:r>
    </w:p>
    <w:p w:rsidR="00DF3DF4" w:rsidRPr="00575AE6" w:rsidRDefault="00575AE6" w:rsidP="00DF3DF4">
      <w:pPr>
        <w:spacing w:after="0"/>
        <w:jc w:val="center"/>
        <w:rPr>
          <w:rFonts w:ascii="Algerian" w:hAnsi="Algerian"/>
          <w:b/>
          <w:sz w:val="96"/>
          <w:szCs w:val="96"/>
        </w:rPr>
      </w:pPr>
      <w:r w:rsidRPr="00575AE6">
        <w:rPr>
          <w:rFonts w:ascii="Algerian" w:hAnsi="Algerian"/>
          <w:b/>
          <w:sz w:val="96"/>
          <w:szCs w:val="96"/>
        </w:rPr>
        <w:t xml:space="preserve"> </w:t>
      </w:r>
      <w:r w:rsidR="00DF3DF4" w:rsidRPr="00575AE6">
        <w:rPr>
          <w:rFonts w:ascii="Algerian" w:hAnsi="Algerian"/>
          <w:b/>
          <w:sz w:val="96"/>
          <w:szCs w:val="96"/>
        </w:rPr>
        <w:t>Revelation</w:t>
      </w:r>
    </w:p>
    <w:p w:rsidR="00DF3DF4" w:rsidRDefault="00DF3DF4" w:rsidP="00DF3DF4">
      <w:pPr>
        <w:spacing w:after="0"/>
        <w:jc w:val="center"/>
        <w:rPr>
          <w:rFonts w:ascii="AR JULIAN" w:hAnsi="AR JULIAN"/>
          <w:sz w:val="40"/>
          <w:szCs w:val="40"/>
        </w:rPr>
      </w:pPr>
      <w:r w:rsidRPr="00575AE6">
        <w:rPr>
          <w:rFonts w:ascii="AR JULIAN" w:hAnsi="AR JULIAN"/>
          <w:sz w:val="40"/>
          <w:szCs w:val="40"/>
        </w:rPr>
        <w:t xml:space="preserve">Lesson Number </w:t>
      </w:r>
      <w:r w:rsidR="004B784E">
        <w:rPr>
          <w:rFonts w:ascii="AR JULIAN" w:hAnsi="AR JULIAN"/>
          <w:sz w:val="40"/>
          <w:szCs w:val="40"/>
        </w:rPr>
        <w:t>Seven</w:t>
      </w:r>
    </w:p>
    <w:p w:rsidR="00575AE6" w:rsidRPr="00575AE6" w:rsidRDefault="00575AE6" w:rsidP="00DF3DF4">
      <w:pPr>
        <w:spacing w:after="0"/>
        <w:jc w:val="center"/>
        <w:rPr>
          <w:rFonts w:ascii="AR JULIAN" w:hAnsi="AR JULIAN"/>
          <w:sz w:val="40"/>
          <w:szCs w:val="40"/>
        </w:rPr>
      </w:pPr>
    </w:p>
    <w:p w:rsidR="000A1E78" w:rsidRDefault="000A1E78" w:rsidP="000A1E78">
      <w:pPr>
        <w:spacing w:after="0"/>
        <w:jc w:val="center"/>
        <w:rPr>
          <w:b/>
          <w:sz w:val="24"/>
          <w:szCs w:val="24"/>
        </w:rPr>
      </w:pPr>
      <w:r>
        <w:rPr>
          <w:b/>
          <w:sz w:val="24"/>
          <w:szCs w:val="24"/>
        </w:rPr>
        <w:t>“Walk Through the Bible” Series</w:t>
      </w:r>
    </w:p>
    <w:p w:rsidR="000A1E78" w:rsidRPr="00FF2F2B" w:rsidRDefault="000A1E78" w:rsidP="000A1E78">
      <w:pPr>
        <w:spacing w:after="0"/>
        <w:jc w:val="center"/>
        <w:rPr>
          <w:sz w:val="24"/>
          <w:szCs w:val="24"/>
        </w:rPr>
      </w:pPr>
      <w:r w:rsidRPr="00FF2F2B">
        <w:rPr>
          <w:sz w:val="24"/>
          <w:szCs w:val="24"/>
        </w:rPr>
        <w:t>© 2016 by Jay S. McMullan</w:t>
      </w:r>
    </w:p>
    <w:p w:rsidR="000A1E78" w:rsidRPr="00710F3C" w:rsidRDefault="000A1E78" w:rsidP="00DF3DF4">
      <w:pPr>
        <w:spacing w:after="0"/>
        <w:jc w:val="center"/>
        <w:rPr>
          <w:sz w:val="28"/>
          <w:szCs w:val="28"/>
        </w:rPr>
      </w:pPr>
    </w:p>
    <w:p w:rsidR="00564820" w:rsidRDefault="00DF4BD5" w:rsidP="00650046">
      <w:pPr>
        <w:spacing w:after="0"/>
        <w:jc w:val="center"/>
        <w:rPr>
          <w:b/>
          <w:sz w:val="28"/>
          <w:szCs w:val="28"/>
        </w:rPr>
      </w:pPr>
      <w:r w:rsidRPr="00710F3C">
        <w:rPr>
          <w:b/>
          <w:sz w:val="28"/>
          <w:szCs w:val="28"/>
        </w:rPr>
        <w:t>Study Guide</w:t>
      </w:r>
    </w:p>
    <w:p w:rsidR="00650046" w:rsidRDefault="00650046" w:rsidP="00650046">
      <w:pPr>
        <w:spacing w:after="0"/>
        <w:jc w:val="both"/>
        <w:rPr>
          <w:rFonts w:cstheme="minorHAnsi"/>
          <w:b/>
          <w:sz w:val="24"/>
          <w:szCs w:val="24"/>
        </w:rPr>
      </w:pPr>
      <w:r w:rsidRPr="00650046">
        <w:rPr>
          <w:rFonts w:cstheme="minorHAnsi"/>
          <w:b/>
          <w:sz w:val="24"/>
          <w:szCs w:val="24"/>
        </w:rPr>
        <w:t xml:space="preserve">Message to the Pastor at </w:t>
      </w:r>
      <w:r w:rsidR="004B784E">
        <w:rPr>
          <w:rFonts w:cstheme="minorHAnsi"/>
          <w:b/>
          <w:sz w:val="24"/>
          <w:szCs w:val="24"/>
        </w:rPr>
        <w:t>Sardis</w:t>
      </w:r>
    </w:p>
    <w:p w:rsidR="004B784E" w:rsidRDefault="004B784E" w:rsidP="00650046">
      <w:pPr>
        <w:spacing w:after="0"/>
        <w:jc w:val="both"/>
        <w:rPr>
          <w:rFonts w:cstheme="minorHAnsi"/>
          <w:b/>
          <w:sz w:val="24"/>
          <w:szCs w:val="24"/>
        </w:rPr>
      </w:pPr>
    </w:p>
    <w:p w:rsidR="004B784E" w:rsidRPr="00066996" w:rsidRDefault="004B784E" w:rsidP="004B784E">
      <w:pPr>
        <w:spacing w:after="0" w:line="240" w:lineRule="auto"/>
        <w:rPr>
          <w:rFonts w:eastAsia="Times New Roman" w:cstheme="minorHAnsi"/>
          <w:b/>
          <w:bCs/>
          <w:sz w:val="24"/>
          <w:szCs w:val="24"/>
        </w:rPr>
      </w:pPr>
      <w:r w:rsidRPr="00066996">
        <w:rPr>
          <w:rFonts w:eastAsia="Times New Roman" w:cstheme="minorHAnsi"/>
          <w:b/>
          <w:bCs/>
          <w:sz w:val="24"/>
          <w:szCs w:val="24"/>
        </w:rPr>
        <w:t xml:space="preserve">Revelation 3:1-6 (NLT) </w:t>
      </w:r>
    </w:p>
    <w:p w:rsidR="004B784E" w:rsidRDefault="004B784E" w:rsidP="004B784E">
      <w:pPr>
        <w:spacing w:after="0"/>
        <w:jc w:val="both"/>
        <w:rPr>
          <w:rFonts w:eastAsia="Times New Roman" w:cstheme="minorHAnsi"/>
          <w:sz w:val="24"/>
          <w:szCs w:val="24"/>
        </w:rPr>
      </w:pPr>
      <w:r w:rsidRPr="00066996">
        <w:rPr>
          <w:rFonts w:eastAsia="Times New Roman" w:cstheme="minorHAnsi"/>
          <w:color w:val="000000"/>
          <w:sz w:val="24"/>
          <w:szCs w:val="24"/>
          <w:vertAlign w:val="superscript"/>
        </w:rPr>
        <w:t xml:space="preserve">1 </w:t>
      </w:r>
      <w:r w:rsidRPr="00066996">
        <w:rPr>
          <w:rFonts w:eastAsia="Times New Roman" w:cstheme="minorHAnsi"/>
          <w:sz w:val="24"/>
          <w:szCs w:val="24"/>
        </w:rPr>
        <w:t xml:space="preserve">“Write this letter to the angel of the church in Sardis. This is the message from the one who has the sevenfold Spirit of God and the seven stars: “I know all the things you do, and that you have a reputation for being alive—but you are dead. </w:t>
      </w:r>
      <w:r w:rsidRPr="00066996">
        <w:rPr>
          <w:rFonts w:eastAsia="Times New Roman" w:cstheme="minorHAnsi"/>
          <w:color w:val="000000"/>
          <w:sz w:val="24"/>
          <w:szCs w:val="24"/>
          <w:vertAlign w:val="superscript"/>
        </w:rPr>
        <w:t xml:space="preserve">2 </w:t>
      </w:r>
      <w:r w:rsidRPr="00066996">
        <w:rPr>
          <w:rFonts w:eastAsia="Times New Roman" w:cstheme="minorHAnsi"/>
          <w:sz w:val="24"/>
          <w:szCs w:val="24"/>
        </w:rPr>
        <w:t xml:space="preserve">Wake up! Strengthen what little remains, for even what is left is almost dead. I find that your actions do not meet the requirements of my God. </w:t>
      </w:r>
      <w:r w:rsidRPr="00066996">
        <w:rPr>
          <w:rFonts w:eastAsia="Times New Roman" w:cstheme="minorHAnsi"/>
          <w:color w:val="000000"/>
          <w:sz w:val="24"/>
          <w:szCs w:val="24"/>
          <w:vertAlign w:val="superscript"/>
        </w:rPr>
        <w:t xml:space="preserve">3 </w:t>
      </w:r>
      <w:r w:rsidRPr="00066996">
        <w:rPr>
          <w:rFonts w:eastAsia="Times New Roman" w:cstheme="minorHAnsi"/>
          <w:sz w:val="24"/>
          <w:szCs w:val="24"/>
        </w:rPr>
        <w:t xml:space="preserve">Go back to what you heard and believed at first; hold to it firmly. Repent and turn to me again. If you don’t wake up, I will come to you suddenly, as unexpected as a thief. </w:t>
      </w:r>
      <w:r w:rsidRPr="00066996">
        <w:rPr>
          <w:rFonts w:eastAsia="Times New Roman" w:cstheme="minorHAnsi"/>
          <w:color w:val="000000"/>
          <w:sz w:val="24"/>
          <w:szCs w:val="24"/>
          <w:vertAlign w:val="superscript"/>
        </w:rPr>
        <w:t xml:space="preserve">4 </w:t>
      </w:r>
      <w:r w:rsidRPr="00066996">
        <w:rPr>
          <w:rFonts w:eastAsia="Times New Roman" w:cstheme="minorHAnsi"/>
          <w:sz w:val="24"/>
          <w:szCs w:val="24"/>
        </w:rPr>
        <w:t xml:space="preserve">“Yet there are some in the church in Sardis who have not soiled their clothes with evil. They will walk with me in white, for they are worthy. </w:t>
      </w:r>
      <w:r w:rsidRPr="00066996">
        <w:rPr>
          <w:rFonts w:eastAsia="Times New Roman" w:cstheme="minorHAnsi"/>
          <w:color w:val="000000"/>
          <w:sz w:val="24"/>
          <w:szCs w:val="24"/>
          <w:vertAlign w:val="superscript"/>
        </w:rPr>
        <w:t xml:space="preserve">5 </w:t>
      </w:r>
      <w:r w:rsidRPr="00066996">
        <w:rPr>
          <w:rFonts w:eastAsia="Times New Roman" w:cstheme="minorHAnsi"/>
          <w:sz w:val="24"/>
          <w:szCs w:val="24"/>
        </w:rPr>
        <w:t xml:space="preserve">All who are victorious will be clothed in white. I will never erase their names from the Book of Life, but I will announce before my Father and his angels that they are mine. </w:t>
      </w:r>
      <w:r w:rsidRPr="00066996">
        <w:rPr>
          <w:rFonts w:eastAsia="Times New Roman" w:cstheme="minorHAnsi"/>
          <w:color w:val="000000"/>
          <w:sz w:val="24"/>
          <w:szCs w:val="24"/>
          <w:vertAlign w:val="superscript"/>
        </w:rPr>
        <w:t xml:space="preserve">6 </w:t>
      </w:r>
      <w:r w:rsidRPr="00066996">
        <w:rPr>
          <w:rFonts w:eastAsia="Times New Roman" w:cstheme="minorHAnsi"/>
          <w:sz w:val="24"/>
          <w:szCs w:val="24"/>
        </w:rPr>
        <w:t>“Anyone with ears to hear must listen to the Spirit and understand what he is saying to the churches.</w:t>
      </w:r>
    </w:p>
    <w:p w:rsidR="004B784E" w:rsidRDefault="004B784E" w:rsidP="004B784E">
      <w:pPr>
        <w:spacing w:after="0"/>
        <w:jc w:val="both"/>
        <w:rPr>
          <w:rFonts w:eastAsia="Times New Roman" w:cstheme="minorHAnsi"/>
          <w:sz w:val="24"/>
          <w:szCs w:val="24"/>
        </w:rPr>
      </w:pPr>
    </w:p>
    <w:p w:rsidR="004B784E" w:rsidRPr="00066996" w:rsidRDefault="004B784E" w:rsidP="004B784E">
      <w:pPr>
        <w:spacing w:after="0" w:line="240" w:lineRule="auto"/>
        <w:jc w:val="both"/>
        <w:rPr>
          <w:rFonts w:eastAsia="Times New Roman" w:cstheme="minorHAnsi"/>
          <w:sz w:val="24"/>
          <w:szCs w:val="24"/>
        </w:rPr>
      </w:pPr>
      <w:r w:rsidRPr="00066996">
        <w:rPr>
          <w:rFonts w:eastAsia="Times New Roman" w:cstheme="minorHAnsi"/>
          <w:sz w:val="24"/>
          <w:szCs w:val="24"/>
        </w:rPr>
        <w:t xml:space="preserve">Jesus refers to Himself as the one who has the </w:t>
      </w:r>
      <w:r>
        <w:rPr>
          <w:rFonts w:eastAsia="Times New Roman" w:cstheme="minorHAnsi"/>
          <w:sz w:val="24"/>
          <w:szCs w:val="24"/>
        </w:rPr>
        <w:t>____________________</w:t>
      </w:r>
      <w:r w:rsidRPr="00066996">
        <w:rPr>
          <w:rFonts w:eastAsia="Times New Roman" w:cstheme="minorHAnsi"/>
          <w:sz w:val="24"/>
          <w:szCs w:val="24"/>
        </w:rPr>
        <w:t xml:space="preserve"> Spirit of God and the seven stars. </w:t>
      </w:r>
    </w:p>
    <w:p w:rsidR="004B784E" w:rsidRPr="00066996" w:rsidRDefault="004B784E" w:rsidP="004B784E">
      <w:pPr>
        <w:spacing w:after="0" w:line="240" w:lineRule="auto"/>
        <w:jc w:val="both"/>
        <w:rPr>
          <w:rFonts w:eastAsia="Times New Roman" w:cstheme="minorHAnsi"/>
          <w:sz w:val="24"/>
          <w:szCs w:val="24"/>
        </w:rPr>
      </w:pPr>
    </w:p>
    <w:p w:rsidR="00650046" w:rsidRDefault="004B784E" w:rsidP="00650046">
      <w:pPr>
        <w:spacing w:after="0"/>
        <w:jc w:val="both"/>
        <w:rPr>
          <w:rFonts w:cstheme="minorHAnsi"/>
          <w:sz w:val="24"/>
          <w:szCs w:val="24"/>
        </w:rPr>
      </w:pPr>
      <w:r>
        <w:rPr>
          <w:rFonts w:cstheme="minorHAnsi"/>
          <w:sz w:val="24"/>
          <w:szCs w:val="24"/>
        </w:rPr>
        <w:t xml:space="preserve">Jesus walked the earth in the ________________. </w:t>
      </w:r>
    </w:p>
    <w:p w:rsidR="004B784E" w:rsidRDefault="004B784E" w:rsidP="00650046">
      <w:pPr>
        <w:spacing w:after="0"/>
        <w:jc w:val="both"/>
        <w:rPr>
          <w:rFonts w:cstheme="minorHAnsi"/>
          <w:sz w:val="24"/>
          <w:szCs w:val="24"/>
        </w:rPr>
      </w:pPr>
    </w:p>
    <w:p w:rsidR="004B784E" w:rsidRDefault="004B784E" w:rsidP="00650046">
      <w:pPr>
        <w:spacing w:after="0"/>
        <w:jc w:val="both"/>
        <w:rPr>
          <w:rFonts w:eastAsia="Times New Roman" w:cstheme="minorHAnsi"/>
          <w:sz w:val="24"/>
          <w:szCs w:val="24"/>
        </w:rPr>
      </w:pPr>
      <w:r w:rsidRPr="00066996">
        <w:rPr>
          <w:rFonts w:eastAsia="Times New Roman" w:cstheme="minorHAnsi"/>
          <w:sz w:val="24"/>
          <w:szCs w:val="24"/>
        </w:rPr>
        <w:t xml:space="preserve">He was God but He willingly stripped off His </w:t>
      </w:r>
      <w:r>
        <w:rPr>
          <w:rFonts w:eastAsia="Times New Roman" w:cstheme="minorHAnsi"/>
          <w:sz w:val="24"/>
          <w:szCs w:val="24"/>
        </w:rPr>
        <w:t>_______________</w:t>
      </w:r>
      <w:r w:rsidRPr="00066996">
        <w:rPr>
          <w:rFonts w:eastAsia="Times New Roman" w:cstheme="minorHAnsi"/>
          <w:sz w:val="24"/>
          <w:szCs w:val="24"/>
        </w:rPr>
        <w:t xml:space="preserve"> and laid it aside. He had to walk this life completely as a man without any of the attributes of his deity in order to pay the price for our sins.</w:t>
      </w:r>
      <w:r>
        <w:rPr>
          <w:rFonts w:eastAsia="Times New Roman" w:cstheme="minorHAnsi"/>
          <w:sz w:val="24"/>
          <w:szCs w:val="24"/>
        </w:rPr>
        <w:t xml:space="preserve"> Phil. 2:6-8; 1 Jn. 2:22; 4:1-3</w:t>
      </w:r>
    </w:p>
    <w:p w:rsidR="004B784E" w:rsidRDefault="004B784E" w:rsidP="00650046">
      <w:pPr>
        <w:spacing w:after="0"/>
        <w:jc w:val="both"/>
        <w:rPr>
          <w:rFonts w:eastAsia="Times New Roman" w:cstheme="minorHAnsi"/>
          <w:sz w:val="24"/>
          <w:szCs w:val="24"/>
        </w:rPr>
      </w:pPr>
    </w:p>
    <w:p w:rsidR="0055639C" w:rsidRDefault="0055639C" w:rsidP="0055639C">
      <w:pPr>
        <w:spacing w:after="0" w:line="240" w:lineRule="auto"/>
        <w:jc w:val="both"/>
        <w:rPr>
          <w:rFonts w:eastAsia="Times New Roman" w:cstheme="minorHAnsi"/>
          <w:sz w:val="24"/>
          <w:szCs w:val="24"/>
        </w:rPr>
      </w:pPr>
      <w:r w:rsidRPr="00C75AED">
        <w:rPr>
          <w:rFonts w:eastAsia="Times New Roman" w:cstheme="minorHAnsi"/>
          <w:sz w:val="24"/>
          <w:szCs w:val="24"/>
        </w:rPr>
        <w:t xml:space="preserve">Jesus walked and operated in the Spirit from the time of His first </w:t>
      </w:r>
      <w:r>
        <w:rPr>
          <w:rFonts w:eastAsia="Times New Roman" w:cstheme="minorHAnsi"/>
          <w:sz w:val="24"/>
          <w:szCs w:val="24"/>
        </w:rPr>
        <w:t>__________________</w:t>
      </w:r>
      <w:r w:rsidRPr="00C75AED">
        <w:rPr>
          <w:rFonts w:eastAsia="Times New Roman" w:cstheme="minorHAnsi"/>
          <w:sz w:val="24"/>
          <w:szCs w:val="24"/>
        </w:rPr>
        <w:t xml:space="preserve"> (changing water into wine at the wedding in Cana of Galilee Jn. 2:1-11) until his resurrection. Everything </w:t>
      </w:r>
      <w:r w:rsidRPr="00C75AED">
        <w:rPr>
          <w:rFonts w:eastAsia="Times New Roman" w:cstheme="minorHAnsi"/>
          <w:sz w:val="24"/>
          <w:szCs w:val="24"/>
        </w:rPr>
        <w:lastRenderedPageBreak/>
        <w:t>miraculous that He did was only through the anointing of the Holy Spirit which is the same power we have in our lives!</w:t>
      </w:r>
    </w:p>
    <w:p w:rsidR="0055639C" w:rsidRDefault="0055639C" w:rsidP="0055639C">
      <w:pPr>
        <w:spacing w:after="0" w:line="240" w:lineRule="auto"/>
        <w:jc w:val="both"/>
        <w:rPr>
          <w:rFonts w:eastAsia="Times New Roman" w:cstheme="minorHAnsi"/>
          <w:sz w:val="24"/>
          <w:szCs w:val="24"/>
        </w:rPr>
      </w:pPr>
    </w:p>
    <w:p w:rsidR="0055639C" w:rsidRPr="0055639C" w:rsidRDefault="0055639C" w:rsidP="0055639C">
      <w:pPr>
        <w:spacing w:after="0" w:line="240" w:lineRule="auto"/>
        <w:jc w:val="both"/>
        <w:rPr>
          <w:rFonts w:eastAsia="Times New Roman" w:cstheme="minorHAnsi"/>
          <w:b/>
          <w:sz w:val="24"/>
          <w:szCs w:val="24"/>
        </w:rPr>
      </w:pPr>
      <w:r w:rsidRPr="0055639C">
        <w:rPr>
          <w:rFonts w:eastAsia="Times New Roman" w:cstheme="minorHAnsi"/>
          <w:b/>
          <w:sz w:val="24"/>
          <w:szCs w:val="24"/>
        </w:rPr>
        <w:t>Four Things about the Church in Sardis</w:t>
      </w:r>
    </w:p>
    <w:p w:rsidR="0055639C" w:rsidRDefault="0055639C" w:rsidP="0055639C">
      <w:pPr>
        <w:spacing w:after="0" w:line="240" w:lineRule="auto"/>
        <w:jc w:val="both"/>
        <w:rPr>
          <w:rFonts w:eastAsia="Times New Roman" w:cstheme="minorHAnsi"/>
          <w:sz w:val="24"/>
          <w:szCs w:val="24"/>
        </w:rPr>
      </w:pPr>
    </w:p>
    <w:p w:rsidR="0055639C" w:rsidRDefault="0055639C" w:rsidP="0055639C">
      <w:pPr>
        <w:pStyle w:val="ListParagraph"/>
        <w:numPr>
          <w:ilvl w:val="0"/>
          <w:numId w:val="11"/>
        </w:numPr>
        <w:spacing w:after="0" w:line="240" w:lineRule="auto"/>
        <w:jc w:val="both"/>
        <w:rPr>
          <w:rFonts w:eastAsia="Times New Roman" w:cstheme="minorHAnsi"/>
          <w:sz w:val="24"/>
          <w:szCs w:val="24"/>
        </w:rPr>
      </w:pPr>
      <w:r>
        <w:rPr>
          <w:rFonts w:eastAsia="Times New Roman" w:cstheme="minorHAnsi"/>
          <w:sz w:val="24"/>
          <w:szCs w:val="24"/>
        </w:rPr>
        <w:t>God knew their works.</w:t>
      </w:r>
    </w:p>
    <w:p w:rsidR="0055639C" w:rsidRDefault="0055639C" w:rsidP="0055639C">
      <w:pPr>
        <w:pStyle w:val="ListParagraph"/>
        <w:numPr>
          <w:ilvl w:val="0"/>
          <w:numId w:val="11"/>
        </w:numPr>
        <w:spacing w:after="0" w:line="240" w:lineRule="auto"/>
        <w:jc w:val="both"/>
        <w:rPr>
          <w:rFonts w:eastAsia="Times New Roman" w:cstheme="minorHAnsi"/>
          <w:sz w:val="24"/>
          <w:szCs w:val="24"/>
        </w:rPr>
      </w:pPr>
      <w:r>
        <w:rPr>
          <w:rFonts w:eastAsia="Times New Roman" w:cstheme="minorHAnsi"/>
          <w:sz w:val="24"/>
          <w:szCs w:val="24"/>
        </w:rPr>
        <w:t>They had a “name” or a reputation of being a ______________</w:t>
      </w:r>
      <w:proofErr w:type="gramStart"/>
      <w:r>
        <w:rPr>
          <w:rFonts w:eastAsia="Times New Roman" w:cstheme="minorHAnsi"/>
          <w:sz w:val="24"/>
          <w:szCs w:val="24"/>
        </w:rPr>
        <w:t>_  _</w:t>
      </w:r>
      <w:proofErr w:type="gramEnd"/>
      <w:r>
        <w:rPr>
          <w:rFonts w:eastAsia="Times New Roman" w:cstheme="minorHAnsi"/>
          <w:sz w:val="24"/>
          <w:szCs w:val="24"/>
        </w:rPr>
        <w:t>__________________ but in reality were “dead!”</w:t>
      </w:r>
    </w:p>
    <w:p w:rsidR="0055639C" w:rsidRDefault="0055639C" w:rsidP="0055639C">
      <w:pPr>
        <w:pStyle w:val="ListParagraph"/>
        <w:numPr>
          <w:ilvl w:val="0"/>
          <w:numId w:val="11"/>
        </w:numPr>
        <w:spacing w:after="0" w:line="240" w:lineRule="auto"/>
        <w:jc w:val="both"/>
        <w:rPr>
          <w:rFonts w:eastAsia="Times New Roman" w:cstheme="minorHAnsi"/>
          <w:sz w:val="24"/>
          <w:szCs w:val="24"/>
        </w:rPr>
      </w:pPr>
      <w:r>
        <w:rPr>
          <w:rFonts w:eastAsia="Times New Roman" w:cstheme="minorHAnsi"/>
          <w:sz w:val="24"/>
          <w:szCs w:val="24"/>
        </w:rPr>
        <w:t>Their works were not perfect before God.</w:t>
      </w:r>
    </w:p>
    <w:p w:rsidR="0055639C" w:rsidRDefault="0055639C" w:rsidP="0055639C">
      <w:pPr>
        <w:pStyle w:val="ListParagraph"/>
        <w:numPr>
          <w:ilvl w:val="0"/>
          <w:numId w:val="11"/>
        </w:numPr>
        <w:spacing w:after="0" w:line="240" w:lineRule="auto"/>
        <w:jc w:val="both"/>
        <w:rPr>
          <w:rFonts w:eastAsia="Times New Roman" w:cstheme="minorHAnsi"/>
          <w:sz w:val="24"/>
          <w:szCs w:val="24"/>
        </w:rPr>
      </w:pPr>
      <w:r>
        <w:rPr>
          <w:rFonts w:eastAsia="Times New Roman" w:cstheme="minorHAnsi"/>
          <w:sz w:val="24"/>
          <w:szCs w:val="24"/>
        </w:rPr>
        <w:t>_______________ of the members in the Church in Sardis were not godly!</w:t>
      </w:r>
    </w:p>
    <w:p w:rsidR="0055639C" w:rsidRDefault="0055639C" w:rsidP="0055639C">
      <w:pPr>
        <w:spacing w:after="0" w:line="240" w:lineRule="auto"/>
        <w:jc w:val="both"/>
        <w:rPr>
          <w:rFonts w:eastAsia="Times New Roman" w:cstheme="minorHAnsi"/>
          <w:sz w:val="24"/>
          <w:szCs w:val="24"/>
        </w:rPr>
      </w:pPr>
    </w:p>
    <w:p w:rsidR="0055639C" w:rsidRPr="0055639C" w:rsidRDefault="0055639C" w:rsidP="0055639C">
      <w:pPr>
        <w:spacing w:after="0" w:line="240" w:lineRule="auto"/>
        <w:jc w:val="both"/>
        <w:rPr>
          <w:rFonts w:eastAsia="Times New Roman" w:cstheme="minorHAnsi"/>
          <w:b/>
          <w:sz w:val="24"/>
          <w:szCs w:val="24"/>
        </w:rPr>
      </w:pPr>
      <w:r w:rsidRPr="0055639C">
        <w:rPr>
          <w:rFonts w:eastAsia="Times New Roman" w:cstheme="minorHAnsi"/>
          <w:b/>
          <w:sz w:val="24"/>
          <w:szCs w:val="24"/>
        </w:rPr>
        <w:t>Jesus gave five commands to the Church in Sardis.</w:t>
      </w:r>
    </w:p>
    <w:p w:rsidR="0055639C" w:rsidRPr="00FD5873" w:rsidRDefault="0055639C" w:rsidP="0055639C">
      <w:pPr>
        <w:spacing w:after="0" w:line="240" w:lineRule="auto"/>
        <w:jc w:val="both"/>
        <w:rPr>
          <w:rFonts w:eastAsia="Times New Roman" w:cstheme="minorHAnsi"/>
          <w:sz w:val="24"/>
          <w:szCs w:val="24"/>
        </w:rPr>
      </w:pPr>
    </w:p>
    <w:p w:rsidR="0055639C" w:rsidRPr="00FD5873" w:rsidRDefault="0055639C" w:rsidP="0055639C">
      <w:pPr>
        <w:pStyle w:val="ListParagraph"/>
        <w:numPr>
          <w:ilvl w:val="0"/>
          <w:numId w:val="12"/>
        </w:numPr>
        <w:spacing w:after="0" w:line="240" w:lineRule="auto"/>
        <w:jc w:val="both"/>
        <w:rPr>
          <w:rFonts w:eastAsia="Times New Roman" w:cstheme="minorHAnsi"/>
          <w:sz w:val="24"/>
          <w:szCs w:val="24"/>
        </w:rPr>
      </w:pPr>
      <w:r w:rsidRPr="00FD5873">
        <w:rPr>
          <w:rFonts w:eastAsia="Times New Roman" w:cstheme="minorHAnsi"/>
          <w:sz w:val="24"/>
          <w:szCs w:val="24"/>
        </w:rPr>
        <w:t>Wake up! Or “Be watchful” – Pay attention to how you are living your Christian life.</w:t>
      </w:r>
    </w:p>
    <w:p w:rsidR="0055639C" w:rsidRPr="00FD5873" w:rsidRDefault="0055639C" w:rsidP="0055639C">
      <w:pPr>
        <w:pStyle w:val="ListParagraph"/>
        <w:numPr>
          <w:ilvl w:val="0"/>
          <w:numId w:val="12"/>
        </w:numPr>
        <w:spacing w:after="0" w:line="240" w:lineRule="auto"/>
        <w:jc w:val="both"/>
        <w:rPr>
          <w:rFonts w:eastAsia="Times New Roman" w:cstheme="minorHAnsi"/>
          <w:sz w:val="24"/>
          <w:szCs w:val="24"/>
        </w:rPr>
      </w:pPr>
      <w:r w:rsidRPr="00FD5873">
        <w:rPr>
          <w:rFonts w:eastAsia="Times New Roman" w:cstheme="minorHAnsi"/>
          <w:sz w:val="24"/>
          <w:szCs w:val="24"/>
        </w:rPr>
        <w:t>Strengthen the things that remain.</w:t>
      </w:r>
    </w:p>
    <w:p w:rsidR="0055639C" w:rsidRPr="00FD5873" w:rsidRDefault="0055639C" w:rsidP="0055639C">
      <w:pPr>
        <w:pStyle w:val="ListParagraph"/>
        <w:numPr>
          <w:ilvl w:val="0"/>
          <w:numId w:val="12"/>
        </w:numPr>
        <w:spacing w:after="0" w:line="240" w:lineRule="auto"/>
        <w:jc w:val="both"/>
        <w:rPr>
          <w:rFonts w:eastAsia="Times New Roman" w:cstheme="minorHAnsi"/>
          <w:sz w:val="24"/>
          <w:szCs w:val="24"/>
        </w:rPr>
      </w:pPr>
      <w:r w:rsidRPr="00FD5873">
        <w:rPr>
          <w:rFonts w:eastAsia="Times New Roman" w:cstheme="minorHAnsi"/>
          <w:sz w:val="24"/>
          <w:szCs w:val="24"/>
        </w:rPr>
        <w:t>Remember what you learned and were taught when you first believed.</w:t>
      </w:r>
    </w:p>
    <w:p w:rsidR="0055639C" w:rsidRPr="00FD5873" w:rsidRDefault="0055639C" w:rsidP="0055639C">
      <w:pPr>
        <w:pStyle w:val="ListParagraph"/>
        <w:numPr>
          <w:ilvl w:val="0"/>
          <w:numId w:val="12"/>
        </w:numPr>
        <w:spacing w:after="0" w:line="240" w:lineRule="auto"/>
        <w:jc w:val="both"/>
        <w:rPr>
          <w:rFonts w:eastAsia="Times New Roman" w:cstheme="minorHAnsi"/>
          <w:sz w:val="24"/>
          <w:szCs w:val="24"/>
        </w:rPr>
      </w:pPr>
      <w:r w:rsidRPr="00FD5873">
        <w:rPr>
          <w:rFonts w:eastAsia="Times New Roman" w:cstheme="minorHAnsi"/>
          <w:sz w:val="24"/>
          <w:szCs w:val="24"/>
        </w:rPr>
        <w:t>Hold on tightly to those things you first learned.</w:t>
      </w:r>
    </w:p>
    <w:p w:rsidR="0055639C" w:rsidRPr="00FD5873" w:rsidRDefault="0055639C" w:rsidP="0055639C">
      <w:pPr>
        <w:pStyle w:val="ListParagraph"/>
        <w:numPr>
          <w:ilvl w:val="0"/>
          <w:numId w:val="12"/>
        </w:numPr>
        <w:spacing w:after="0" w:line="240" w:lineRule="auto"/>
        <w:jc w:val="both"/>
        <w:rPr>
          <w:rFonts w:eastAsia="Times New Roman" w:cstheme="minorHAnsi"/>
          <w:sz w:val="24"/>
          <w:szCs w:val="24"/>
        </w:rPr>
      </w:pPr>
      <w:r w:rsidRPr="00FD5873">
        <w:rPr>
          <w:rFonts w:eastAsia="Times New Roman" w:cstheme="minorHAnsi"/>
          <w:sz w:val="24"/>
          <w:szCs w:val="24"/>
        </w:rPr>
        <w:t>Repent and turn back to the Lord and the foundations of the doctrines of Christ.</w:t>
      </w:r>
    </w:p>
    <w:p w:rsidR="0055639C" w:rsidRDefault="0055639C" w:rsidP="0055639C">
      <w:pPr>
        <w:spacing w:after="0" w:line="240" w:lineRule="auto"/>
        <w:jc w:val="both"/>
        <w:rPr>
          <w:rFonts w:eastAsia="Times New Roman" w:cstheme="minorHAnsi"/>
          <w:sz w:val="24"/>
          <w:szCs w:val="24"/>
        </w:rPr>
      </w:pPr>
    </w:p>
    <w:p w:rsidR="0055639C" w:rsidRPr="0055639C" w:rsidRDefault="0055639C" w:rsidP="0055639C">
      <w:pPr>
        <w:spacing w:after="0" w:line="240" w:lineRule="auto"/>
        <w:jc w:val="both"/>
        <w:rPr>
          <w:rFonts w:ascii="Times New Roman" w:eastAsia="Times New Roman" w:hAnsi="Times New Roman" w:cs="Times New Roman"/>
          <w:b/>
          <w:sz w:val="24"/>
          <w:szCs w:val="24"/>
        </w:rPr>
      </w:pPr>
      <w:r w:rsidRPr="0055639C">
        <w:rPr>
          <w:rFonts w:eastAsia="Times New Roman" w:cstheme="minorHAnsi"/>
          <w:b/>
          <w:sz w:val="24"/>
          <w:szCs w:val="24"/>
        </w:rPr>
        <w:t>Promises to the Overcomer</w:t>
      </w:r>
    </w:p>
    <w:p w:rsidR="0055639C" w:rsidRPr="0055639C" w:rsidRDefault="0055639C" w:rsidP="0055639C">
      <w:pPr>
        <w:pStyle w:val="NormalWeb"/>
        <w:spacing w:before="0" w:beforeAutospacing="0" w:after="0" w:afterAutospacing="0"/>
        <w:ind w:left="720"/>
        <w:rPr>
          <w:rFonts w:asciiTheme="minorHAnsi" w:hAnsiTheme="minorHAnsi" w:cstheme="minorHAnsi"/>
        </w:rPr>
      </w:pPr>
      <w:r w:rsidRPr="0055639C">
        <w:rPr>
          <w:rFonts w:asciiTheme="minorHAnsi" w:hAnsiTheme="minorHAnsi" w:cstheme="minorHAnsi"/>
        </w:rPr>
        <w:t xml:space="preserve">1. Walk with </w:t>
      </w:r>
      <w:proofErr w:type="gramStart"/>
      <w:r w:rsidRPr="0055639C">
        <w:rPr>
          <w:rFonts w:asciiTheme="minorHAnsi" w:hAnsiTheme="minorHAnsi" w:cstheme="minorHAnsi"/>
        </w:rPr>
        <w:t>Me</w:t>
      </w:r>
      <w:proofErr w:type="gramEnd"/>
      <w:r w:rsidRPr="0055639C">
        <w:rPr>
          <w:rFonts w:asciiTheme="minorHAnsi" w:hAnsiTheme="minorHAnsi" w:cstheme="minorHAnsi"/>
        </w:rPr>
        <w:t xml:space="preserve"> in white (Rev. 3:4) </w:t>
      </w:r>
    </w:p>
    <w:p w:rsidR="0055639C" w:rsidRPr="0055639C" w:rsidRDefault="0055639C" w:rsidP="0055639C">
      <w:pPr>
        <w:pStyle w:val="NormalWeb"/>
        <w:spacing w:before="0" w:beforeAutospacing="0" w:after="0" w:afterAutospacing="0"/>
        <w:ind w:left="720"/>
        <w:rPr>
          <w:rFonts w:asciiTheme="minorHAnsi" w:hAnsiTheme="minorHAnsi" w:cstheme="minorHAnsi"/>
        </w:rPr>
      </w:pPr>
      <w:r w:rsidRPr="0055639C">
        <w:rPr>
          <w:rFonts w:asciiTheme="minorHAnsi" w:hAnsiTheme="minorHAnsi" w:cstheme="minorHAnsi"/>
        </w:rPr>
        <w:t xml:space="preserve">2. Be clothed in white clothing (raiment) (Rev. 3:5; cp. Rev. 3:18; 4:4; 6:11; 7:9,13; 15:6; 19:8,14) </w:t>
      </w:r>
    </w:p>
    <w:p w:rsidR="0055639C" w:rsidRPr="0055639C" w:rsidRDefault="0055639C" w:rsidP="0055639C">
      <w:pPr>
        <w:pStyle w:val="NormalWeb"/>
        <w:spacing w:before="0" w:beforeAutospacing="0" w:after="0" w:afterAutospacing="0"/>
        <w:ind w:left="720"/>
        <w:rPr>
          <w:rFonts w:asciiTheme="minorHAnsi" w:hAnsiTheme="minorHAnsi" w:cstheme="minorHAnsi"/>
        </w:rPr>
      </w:pPr>
      <w:r w:rsidRPr="0055639C">
        <w:rPr>
          <w:rFonts w:asciiTheme="minorHAnsi" w:hAnsiTheme="minorHAnsi" w:cstheme="minorHAnsi"/>
        </w:rPr>
        <w:t xml:space="preserve"> 3. I will not blot his name out of the book of life (Rev. 3:5; cp. Rev. 22:18-19; Ex. 32:32-33; Ps. 69:28) </w:t>
      </w:r>
    </w:p>
    <w:p w:rsidR="0055639C" w:rsidRPr="0055639C" w:rsidRDefault="0055639C" w:rsidP="0055639C">
      <w:pPr>
        <w:pStyle w:val="NormalWeb"/>
        <w:spacing w:before="0" w:beforeAutospacing="0" w:after="0" w:afterAutospacing="0"/>
        <w:ind w:left="720"/>
        <w:rPr>
          <w:rFonts w:asciiTheme="minorHAnsi" w:hAnsiTheme="minorHAnsi" w:cstheme="minorHAnsi"/>
        </w:rPr>
      </w:pPr>
      <w:r w:rsidRPr="0055639C">
        <w:rPr>
          <w:rFonts w:asciiTheme="minorHAnsi" w:hAnsiTheme="minorHAnsi" w:cstheme="minorHAnsi"/>
        </w:rPr>
        <w:t xml:space="preserve"> 4. I will confess his name before My Father and the angels (Rev. 3:5) </w:t>
      </w:r>
    </w:p>
    <w:p w:rsidR="0055639C" w:rsidRPr="00514A6C" w:rsidRDefault="0055639C" w:rsidP="0055639C">
      <w:pPr>
        <w:spacing w:after="0"/>
        <w:ind w:left="720"/>
        <w:jc w:val="both"/>
        <w:rPr>
          <w:rFonts w:cstheme="minorHAnsi"/>
          <w:b/>
          <w:sz w:val="20"/>
          <w:szCs w:val="20"/>
        </w:rPr>
      </w:pPr>
      <w:proofErr w:type="spellStart"/>
      <w:r w:rsidRPr="00514A6C">
        <w:rPr>
          <w:sz w:val="20"/>
          <w:szCs w:val="20"/>
        </w:rPr>
        <w:t>Dake's</w:t>
      </w:r>
      <w:proofErr w:type="spellEnd"/>
      <w:r w:rsidRPr="00514A6C">
        <w:rPr>
          <w:sz w:val="20"/>
          <w:szCs w:val="20"/>
        </w:rPr>
        <w:t xml:space="preserve"> Annotated Reference Bible: Containing the Old and New Testaments of the Authorized or King James Version Text.</w:t>
      </w:r>
    </w:p>
    <w:p w:rsidR="0055639C" w:rsidRDefault="0055639C" w:rsidP="0055639C">
      <w:pPr>
        <w:spacing w:after="0" w:line="240" w:lineRule="auto"/>
        <w:jc w:val="both"/>
        <w:rPr>
          <w:rFonts w:eastAsia="Times New Roman" w:cstheme="minorHAnsi"/>
          <w:sz w:val="24"/>
          <w:szCs w:val="24"/>
        </w:rPr>
      </w:pPr>
    </w:p>
    <w:p w:rsidR="0055639C" w:rsidRPr="00046E06" w:rsidRDefault="0055639C" w:rsidP="0055639C">
      <w:pPr>
        <w:spacing w:after="0"/>
        <w:jc w:val="both"/>
        <w:rPr>
          <w:rFonts w:cstheme="minorHAnsi"/>
          <w:sz w:val="24"/>
          <w:szCs w:val="24"/>
        </w:rPr>
      </w:pPr>
      <w:r w:rsidRPr="00046E06">
        <w:rPr>
          <w:rFonts w:cstheme="minorHAnsi"/>
          <w:sz w:val="24"/>
          <w:szCs w:val="24"/>
        </w:rPr>
        <w:t>What is the Book of Life?</w:t>
      </w:r>
    </w:p>
    <w:p w:rsidR="0055639C" w:rsidRPr="00046E06" w:rsidRDefault="0055639C" w:rsidP="0055639C">
      <w:pPr>
        <w:spacing w:after="0"/>
        <w:jc w:val="both"/>
        <w:rPr>
          <w:rFonts w:cstheme="minorHAnsi"/>
          <w:sz w:val="24"/>
          <w:szCs w:val="24"/>
        </w:rPr>
      </w:pPr>
      <w:r w:rsidRPr="00046E06">
        <w:rPr>
          <w:rFonts w:cstheme="minorHAnsi"/>
          <w:sz w:val="24"/>
          <w:szCs w:val="24"/>
        </w:rPr>
        <w:t>It is a book that the names of the righteous are written in.</w:t>
      </w:r>
    </w:p>
    <w:p w:rsidR="0055639C" w:rsidRPr="00046E06" w:rsidRDefault="0055639C" w:rsidP="0055639C">
      <w:pPr>
        <w:spacing w:after="0"/>
        <w:jc w:val="both"/>
        <w:rPr>
          <w:rFonts w:cstheme="minorHAnsi"/>
          <w:sz w:val="24"/>
          <w:szCs w:val="24"/>
        </w:rPr>
      </w:pPr>
      <w:r w:rsidRPr="00046E06">
        <w:rPr>
          <w:rFonts w:cstheme="minorHAnsi"/>
          <w:sz w:val="24"/>
          <w:szCs w:val="24"/>
        </w:rPr>
        <w:t>When a person is born, their name is written in the Book of Life and if they do not turn to Jesus, their names are blotted out of the book.</w:t>
      </w:r>
    </w:p>
    <w:p w:rsidR="0055639C" w:rsidRPr="00046E06" w:rsidRDefault="0055639C" w:rsidP="0055639C">
      <w:pPr>
        <w:spacing w:after="0"/>
        <w:jc w:val="both"/>
        <w:rPr>
          <w:rFonts w:cstheme="minorHAnsi"/>
          <w:sz w:val="24"/>
          <w:szCs w:val="24"/>
        </w:rPr>
      </w:pPr>
    </w:p>
    <w:p w:rsidR="0055639C" w:rsidRPr="00046E06" w:rsidRDefault="0055639C" w:rsidP="0055639C">
      <w:pPr>
        <w:spacing w:after="0"/>
        <w:jc w:val="both"/>
        <w:rPr>
          <w:rFonts w:cstheme="minorHAnsi"/>
          <w:sz w:val="24"/>
          <w:szCs w:val="24"/>
        </w:rPr>
      </w:pPr>
      <w:r w:rsidRPr="00046E06">
        <w:rPr>
          <w:rFonts w:cstheme="minorHAnsi"/>
          <w:sz w:val="24"/>
          <w:szCs w:val="24"/>
        </w:rPr>
        <w:t>The first mention of the Book of Life:</w:t>
      </w:r>
    </w:p>
    <w:p w:rsidR="0055639C" w:rsidRPr="00046E06" w:rsidRDefault="0055639C" w:rsidP="0055639C">
      <w:pPr>
        <w:spacing w:after="0"/>
        <w:jc w:val="both"/>
        <w:rPr>
          <w:rFonts w:cstheme="minorHAnsi"/>
          <w:sz w:val="24"/>
          <w:szCs w:val="24"/>
        </w:rPr>
      </w:pPr>
    </w:p>
    <w:p w:rsidR="0055639C" w:rsidRPr="00046E06" w:rsidRDefault="0055639C" w:rsidP="0055639C">
      <w:pPr>
        <w:spacing w:after="0" w:line="240" w:lineRule="auto"/>
        <w:rPr>
          <w:rFonts w:eastAsia="Times New Roman" w:cstheme="minorHAnsi"/>
          <w:b/>
          <w:bCs/>
          <w:sz w:val="24"/>
          <w:szCs w:val="24"/>
        </w:rPr>
      </w:pPr>
      <w:r w:rsidRPr="00046E06">
        <w:rPr>
          <w:rFonts w:eastAsia="Times New Roman" w:cstheme="minorHAnsi"/>
          <w:b/>
          <w:bCs/>
          <w:sz w:val="24"/>
          <w:szCs w:val="24"/>
        </w:rPr>
        <w:t xml:space="preserve">Exodus 32:31-33 (NLT) </w:t>
      </w:r>
    </w:p>
    <w:p w:rsidR="0055639C" w:rsidRPr="00046E06" w:rsidRDefault="0055639C" w:rsidP="0055639C">
      <w:pPr>
        <w:spacing w:after="0" w:line="240" w:lineRule="auto"/>
        <w:jc w:val="both"/>
        <w:rPr>
          <w:rFonts w:eastAsia="Times New Roman" w:cstheme="minorHAnsi"/>
          <w:sz w:val="24"/>
          <w:szCs w:val="24"/>
        </w:rPr>
      </w:pPr>
      <w:r w:rsidRPr="00046E06">
        <w:rPr>
          <w:rFonts w:eastAsia="Times New Roman" w:cstheme="minorHAnsi"/>
          <w:color w:val="000000"/>
          <w:sz w:val="24"/>
          <w:szCs w:val="24"/>
          <w:vertAlign w:val="superscript"/>
        </w:rPr>
        <w:t xml:space="preserve">31 </w:t>
      </w:r>
      <w:r w:rsidRPr="00046E06">
        <w:rPr>
          <w:rFonts w:eastAsia="Times New Roman" w:cstheme="minorHAnsi"/>
          <w:sz w:val="24"/>
          <w:szCs w:val="24"/>
        </w:rPr>
        <w:t xml:space="preserve">So Moses returned to the </w:t>
      </w:r>
      <w:r w:rsidRPr="00046E06">
        <w:rPr>
          <w:rFonts w:eastAsia="Times New Roman" w:cstheme="minorHAnsi"/>
          <w:smallCaps/>
          <w:sz w:val="24"/>
          <w:szCs w:val="24"/>
        </w:rPr>
        <w:t>LORD</w:t>
      </w:r>
      <w:r w:rsidRPr="00046E06">
        <w:rPr>
          <w:rFonts w:eastAsia="Times New Roman" w:cstheme="minorHAnsi"/>
          <w:sz w:val="24"/>
          <w:szCs w:val="24"/>
        </w:rPr>
        <w:t xml:space="preserve"> and said, “Oh, what a terrible sin these people have committed. They have made gods of gold for themselves. </w:t>
      </w:r>
      <w:r w:rsidRPr="00046E06">
        <w:rPr>
          <w:rFonts w:eastAsia="Times New Roman" w:cstheme="minorHAnsi"/>
          <w:color w:val="000000"/>
          <w:sz w:val="24"/>
          <w:szCs w:val="24"/>
          <w:vertAlign w:val="superscript"/>
        </w:rPr>
        <w:t xml:space="preserve">32 </w:t>
      </w:r>
      <w:r w:rsidRPr="00046E06">
        <w:rPr>
          <w:rFonts w:eastAsia="Times New Roman" w:cstheme="minorHAnsi"/>
          <w:sz w:val="24"/>
          <w:szCs w:val="24"/>
        </w:rPr>
        <w:t xml:space="preserve">But now, if you will only forgive their sin—but if not, erase my name from the record you have written!” </w:t>
      </w:r>
      <w:r w:rsidRPr="00046E06">
        <w:rPr>
          <w:rFonts w:eastAsia="Times New Roman" w:cstheme="minorHAnsi"/>
          <w:color w:val="000000"/>
          <w:sz w:val="24"/>
          <w:szCs w:val="24"/>
          <w:vertAlign w:val="superscript"/>
        </w:rPr>
        <w:t xml:space="preserve">33 </w:t>
      </w:r>
      <w:r w:rsidRPr="00046E06">
        <w:rPr>
          <w:rFonts w:eastAsia="Times New Roman" w:cstheme="minorHAnsi"/>
          <w:sz w:val="24"/>
          <w:szCs w:val="24"/>
        </w:rPr>
        <w:t xml:space="preserve">But the </w:t>
      </w:r>
      <w:r w:rsidRPr="00046E06">
        <w:rPr>
          <w:rFonts w:eastAsia="Times New Roman" w:cstheme="minorHAnsi"/>
          <w:smallCaps/>
          <w:sz w:val="24"/>
          <w:szCs w:val="24"/>
        </w:rPr>
        <w:t>LORD</w:t>
      </w:r>
      <w:r w:rsidRPr="00046E06">
        <w:rPr>
          <w:rFonts w:eastAsia="Times New Roman" w:cstheme="minorHAnsi"/>
          <w:sz w:val="24"/>
          <w:szCs w:val="24"/>
        </w:rPr>
        <w:t xml:space="preserve"> replied to Moses, “No, I will erase the name of everyone who has sinned against me. </w:t>
      </w:r>
    </w:p>
    <w:p w:rsidR="0055639C" w:rsidRPr="00046E06" w:rsidRDefault="0055639C" w:rsidP="0055639C">
      <w:pPr>
        <w:spacing w:after="0"/>
        <w:jc w:val="both"/>
        <w:rPr>
          <w:rFonts w:cstheme="minorHAnsi"/>
          <w:sz w:val="24"/>
          <w:szCs w:val="24"/>
        </w:rPr>
      </w:pPr>
    </w:p>
    <w:p w:rsidR="0055639C" w:rsidRPr="00046E06" w:rsidRDefault="0055639C" w:rsidP="0055639C">
      <w:pPr>
        <w:spacing w:after="0"/>
        <w:jc w:val="both"/>
        <w:rPr>
          <w:rFonts w:cstheme="minorHAnsi"/>
          <w:sz w:val="24"/>
          <w:szCs w:val="24"/>
        </w:rPr>
      </w:pPr>
      <w:r w:rsidRPr="00046E06">
        <w:rPr>
          <w:rFonts w:cstheme="minorHAnsi"/>
          <w:sz w:val="24"/>
          <w:szCs w:val="24"/>
        </w:rPr>
        <w:t xml:space="preserve">When everyone is </w:t>
      </w:r>
      <w:r>
        <w:rPr>
          <w:rFonts w:cstheme="minorHAnsi"/>
          <w:sz w:val="24"/>
          <w:szCs w:val="24"/>
        </w:rPr>
        <w:t>____________</w:t>
      </w:r>
      <w:r w:rsidRPr="00046E06">
        <w:rPr>
          <w:rFonts w:cstheme="minorHAnsi"/>
          <w:sz w:val="24"/>
          <w:szCs w:val="24"/>
        </w:rPr>
        <w:t>, their name is in the book of Life.</w:t>
      </w:r>
    </w:p>
    <w:p w:rsidR="0055639C" w:rsidRPr="00046E06" w:rsidRDefault="0055639C" w:rsidP="0055639C">
      <w:pPr>
        <w:spacing w:after="0"/>
        <w:jc w:val="both"/>
        <w:rPr>
          <w:rFonts w:cstheme="minorHAnsi"/>
          <w:sz w:val="24"/>
          <w:szCs w:val="24"/>
        </w:rPr>
      </w:pPr>
    </w:p>
    <w:p w:rsidR="0055639C" w:rsidRPr="00046E06" w:rsidRDefault="0055639C" w:rsidP="0055639C">
      <w:pPr>
        <w:spacing w:after="0"/>
        <w:jc w:val="both"/>
        <w:rPr>
          <w:rFonts w:cstheme="minorHAnsi"/>
          <w:sz w:val="24"/>
          <w:szCs w:val="24"/>
        </w:rPr>
      </w:pPr>
      <w:r w:rsidRPr="00046E06">
        <w:rPr>
          <w:rFonts w:cstheme="minorHAnsi"/>
          <w:sz w:val="24"/>
          <w:szCs w:val="24"/>
        </w:rPr>
        <w:t xml:space="preserve">Evil people’s names will be </w:t>
      </w:r>
      <w:r>
        <w:rPr>
          <w:rFonts w:cstheme="minorHAnsi"/>
          <w:sz w:val="24"/>
          <w:szCs w:val="24"/>
        </w:rPr>
        <w:t>__________________</w:t>
      </w:r>
      <w:r w:rsidRPr="00046E06">
        <w:rPr>
          <w:rFonts w:cstheme="minorHAnsi"/>
          <w:sz w:val="24"/>
          <w:szCs w:val="24"/>
        </w:rPr>
        <w:t xml:space="preserve"> from the book of Life.</w:t>
      </w:r>
    </w:p>
    <w:p w:rsidR="0055639C" w:rsidRPr="00046E06" w:rsidRDefault="0055639C" w:rsidP="0055639C">
      <w:pPr>
        <w:spacing w:after="0"/>
        <w:jc w:val="both"/>
        <w:rPr>
          <w:rFonts w:cstheme="minorHAnsi"/>
          <w:sz w:val="24"/>
          <w:szCs w:val="24"/>
        </w:rPr>
      </w:pPr>
    </w:p>
    <w:p w:rsidR="0055639C" w:rsidRPr="00046E06" w:rsidRDefault="0055639C" w:rsidP="0055639C">
      <w:pPr>
        <w:spacing w:after="0" w:line="240" w:lineRule="auto"/>
        <w:rPr>
          <w:rFonts w:eastAsia="Times New Roman" w:cstheme="minorHAnsi"/>
          <w:b/>
          <w:bCs/>
          <w:sz w:val="24"/>
          <w:szCs w:val="24"/>
        </w:rPr>
      </w:pPr>
      <w:r w:rsidRPr="00046E06">
        <w:rPr>
          <w:rFonts w:eastAsia="Times New Roman" w:cstheme="minorHAnsi"/>
          <w:b/>
          <w:bCs/>
          <w:sz w:val="24"/>
          <w:szCs w:val="24"/>
        </w:rPr>
        <w:t xml:space="preserve">Psalm 69:28 (NLT) </w:t>
      </w:r>
    </w:p>
    <w:p w:rsidR="0055639C" w:rsidRPr="00046E06" w:rsidRDefault="0055639C" w:rsidP="0055639C">
      <w:pPr>
        <w:spacing w:after="0" w:line="240" w:lineRule="auto"/>
        <w:jc w:val="both"/>
        <w:rPr>
          <w:rFonts w:eastAsia="Times New Roman" w:cstheme="minorHAnsi"/>
          <w:sz w:val="24"/>
          <w:szCs w:val="24"/>
        </w:rPr>
      </w:pPr>
      <w:r w:rsidRPr="00046E06">
        <w:rPr>
          <w:rFonts w:eastAsia="Times New Roman" w:cstheme="minorHAnsi"/>
          <w:color w:val="000000"/>
          <w:sz w:val="24"/>
          <w:szCs w:val="24"/>
          <w:vertAlign w:val="superscript"/>
        </w:rPr>
        <w:t xml:space="preserve">28 </w:t>
      </w:r>
      <w:r w:rsidRPr="00046E06">
        <w:rPr>
          <w:rFonts w:eastAsia="Times New Roman" w:cstheme="minorHAnsi"/>
          <w:sz w:val="24"/>
          <w:szCs w:val="24"/>
        </w:rPr>
        <w:t xml:space="preserve">Erase their names from the Book of Life; don’t let them be counted among the righteous. </w:t>
      </w:r>
    </w:p>
    <w:p w:rsidR="0055639C" w:rsidRPr="00046E06" w:rsidRDefault="0055639C" w:rsidP="0055639C">
      <w:pPr>
        <w:spacing w:after="0" w:line="240" w:lineRule="auto"/>
        <w:jc w:val="both"/>
        <w:rPr>
          <w:rFonts w:eastAsia="Times New Roman" w:cstheme="minorHAnsi"/>
          <w:sz w:val="24"/>
          <w:szCs w:val="24"/>
        </w:rPr>
      </w:pPr>
    </w:p>
    <w:p w:rsidR="0055639C" w:rsidRPr="00046E06" w:rsidRDefault="0055639C" w:rsidP="0055639C">
      <w:pPr>
        <w:spacing w:after="0" w:line="240" w:lineRule="auto"/>
        <w:rPr>
          <w:rFonts w:eastAsia="Times New Roman" w:cstheme="minorHAnsi"/>
          <w:b/>
          <w:bCs/>
          <w:sz w:val="24"/>
          <w:szCs w:val="24"/>
        </w:rPr>
      </w:pPr>
      <w:r w:rsidRPr="00046E06">
        <w:rPr>
          <w:rFonts w:eastAsia="Times New Roman" w:cstheme="minorHAnsi"/>
          <w:b/>
          <w:bCs/>
          <w:sz w:val="24"/>
          <w:szCs w:val="24"/>
        </w:rPr>
        <w:t xml:space="preserve">Daniel 12:1 (NLT) </w:t>
      </w:r>
    </w:p>
    <w:p w:rsidR="0055639C" w:rsidRPr="00046E06" w:rsidRDefault="0055639C" w:rsidP="0055639C">
      <w:pPr>
        <w:spacing w:after="0" w:line="240" w:lineRule="auto"/>
        <w:jc w:val="both"/>
        <w:rPr>
          <w:rFonts w:eastAsia="Times New Roman" w:cstheme="minorHAnsi"/>
          <w:sz w:val="24"/>
          <w:szCs w:val="24"/>
        </w:rPr>
      </w:pPr>
      <w:r w:rsidRPr="00046E06">
        <w:rPr>
          <w:rFonts w:eastAsia="Times New Roman" w:cstheme="minorHAnsi"/>
          <w:color w:val="000000"/>
          <w:sz w:val="24"/>
          <w:szCs w:val="24"/>
          <w:vertAlign w:val="superscript"/>
        </w:rPr>
        <w:t xml:space="preserve">1 </w:t>
      </w:r>
      <w:r w:rsidRPr="00046E06">
        <w:rPr>
          <w:rFonts w:eastAsia="Times New Roman" w:cstheme="minorHAnsi"/>
          <w:sz w:val="24"/>
          <w:szCs w:val="24"/>
        </w:rPr>
        <w:t xml:space="preserve">“At that time Michael, the archangel who stands guard over your nation, will arise. Then there will be a time of anguish greater than any since nations first came into existence. But at that time every one of your people whose name is written in the book will be rescued. </w:t>
      </w:r>
    </w:p>
    <w:p w:rsidR="0055639C" w:rsidRPr="00046E06" w:rsidRDefault="0055639C" w:rsidP="0055639C">
      <w:pPr>
        <w:spacing w:after="0" w:line="240" w:lineRule="auto"/>
        <w:jc w:val="both"/>
        <w:rPr>
          <w:rFonts w:eastAsia="Times New Roman" w:cstheme="minorHAnsi"/>
          <w:sz w:val="24"/>
          <w:szCs w:val="24"/>
        </w:rPr>
      </w:pPr>
    </w:p>
    <w:p w:rsidR="0055639C" w:rsidRPr="00046E06" w:rsidRDefault="0055639C" w:rsidP="0055639C">
      <w:pPr>
        <w:spacing w:after="0" w:line="240" w:lineRule="auto"/>
        <w:jc w:val="both"/>
        <w:rPr>
          <w:rFonts w:eastAsia="Times New Roman" w:cstheme="minorHAnsi"/>
          <w:sz w:val="24"/>
          <w:szCs w:val="24"/>
        </w:rPr>
      </w:pPr>
      <w:r w:rsidRPr="00046E06">
        <w:rPr>
          <w:rFonts w:eastAsia="Times New Roman" w:cstheme="minorHAnsi"/>
          <w:sz w:val="24"/>
          <w:szCs w:val="24"/>
        </w:rPr>
        <w:t xml:space="preserve">This is speaking of the people who come to know Christ </w:t>
      </w:r>
      <w:r w:rsidR="001546C2">
        <w:rPr>
          <w:rFonts w:eastAsia="Times New Roman" w:cstheme="minorHAnsi"/>
          <w:sz w:val="24"/>
          <w:szCs w:val="24"/>
        </w:rPr>
        <w:t>________________</w:t>
      </w:r>
      <w:r w:rsidRPr="00046E06">
        <w:rPr>
          <w:rFonts w:eastAsia="Times New Roman" w:cstheme="minorHAnsi"/>
          <w:sz w:val="24"/>
          <w:szCs w:val="24"/>
        </w:rPr>
        <w:t xml:space="preserve"> the rapture. The Church will be in heaven during Daniel’s 70</w:t>
      </w:r>
      <w:r w:rsidRPr="00046E06">
        <w:rPr>
          <w:rFonts w:eastAsia="Times New Roman" w:cstheme="minorHAnsi"/>
          <w:sz w:val="24"/>
          <w:szCs w:val="24"/>
          <w:vertAlign w:val="superscript"/>
        </w:rPr>
        <w:t>th</w:t>
      </w:r>
      <w:r w:rsidRPr="00046E06">
        <w:rPr>
          <w:rFonts w:eastAsia="Times New Roman" w:cstheme="minorHAnsi"/>
          <w:sz w:val="24"/>
          <w:szCs w:val="24"/>
        </w:rPr>
        <w:t xml:space="preserve"> week or the 7 year tribulation.</w:t>
      </w:r>
    </w:p>
    <w:p w:rsidR="0055639C" w:rsidRPr="00046E06" w:rsidRDefault="0055639C" w:rsidP="0055639C">
      <w:pPr>
        <w:spacing w:after="0" w:line="240" w:lineRule="auto"/>
        <w:jc w:val="both"/>
        <w:rPr>
          <w:rFonts w:eastAsia="Times New Roman" w:cstheme="minorHAnsi"/>
          <w:sz w:val="24"/>
          <w:szCs w:val="24"/>
        </w:rPr>
      </w:pPr>
    </w:p>
    <w:p w:rsidR="0055639C" w:rsidRPr="00046E06" w:rsidRDefault="0055639C" w:rsidP="0055639C">
      <w:pPr>
        <w:spacing w:after="0" w:line="240" w:lineRule="auto"/>
        <w:rPr>
          <w:rFonts w:eastAsia="Times New Roman" w:cstheme="minorHAnsi"/>
          <w:b/>
          <w:bCs/>
          <w:sz w:val="24"/>
          <w:szCs w:val="24"/>
        </w:rPr>
      </w:pPr>
      <w:r w:rsidRPr="00046E06">
        <w:rPr>
          <w:rFonts w:eastAsia="Times New Roman" w:cstheme="minorHAnsi"/>
          <w:b/>
          <w:bCs/>
          <w:sz w:val="24"/>
          <w:szCs w:val="24"/>
        </w:rPr>
        <w:t xml:space="preserve">Revelation 3:5 (NLT) </w:t>
      </w:r>
    </w:p>
    <w:p w:rsidR="0055639C" w:rsidRPr="00046E06" w:rsidRDefault="0055639C" w:rsidP="0055639C">
      <w:pPr>
        <w:spacing w:after="0" w:line="240" w:lineRule="auto"/>
        <w:jc w:val="both"/>
        <w:rPr>
          <w:rFonts w:eastAsia="Times New Roman" w:cstheme="minorHAnsi"/>
          <w:sz w:val="24"/>
          <w:szCs w:val="24"/>
        </w:rPr>
      </w:pPr>
      <w:r w:rsidRPr="00046E06">
        <w:rPr>
          <w:rFonts w:eastAsia="Times New Roman" w:cstheme="minorHAnsi"/>
          <w:color w:val="000000"/>
          <w:sz w:val="24"/>
          <w:szCs w:val="24"/>
          <w:vertAlign w:val="superscript"/>
        </w:rPr>
        <w:t xml:space="preserve">5 </w:t>
      </w:r>
      <w:r w:rsidRPr="00046E06">
        <w:rPr>
          <w:rFonts w:eastAsia="Times New Roman" w:cstheme="minorHAnsi"/>
          <w:sz w:val="24"/>
          <w:szCs w:val="24"/>
        </w:rPr>
        <w:t xml:space="preserve">All who are victorious will be clothed in white. </w:t>
      </w:r>
      <w:r w:rsidRPr="00046E06">
        <w:rPr>
          <w:rFonts w:eastAsia="Times New Roman" w:cstheme="minorHAnsi"/>
          <w:b/>
          <w:sz w:val="24"/>
          <w:szCs w:val="24"/>
          <w:u w:val="single"/>
        </w:rPr>
        <w:t>I will never erase their names from the Book of Life</w:t>
      </w:r>
      <w:r w:rsidRPr="00046E06">
        <w:rPr>
          <w:rFonts w:eastAsia="Times New Roman" w:cstheme="minorHAnsi"/>
          <w:sz w:val="24"/>
          <w:szCs w:val="24"/>
        </w:rPr>
        <w:t xml:space="preserve">, but I will announce before my Father and his angels that they are mine. </w:t>
      </w:r>
    </w:p>
    <w:p w:rsidR="0055639C" w:rsidRPr="0055639C" w:rsidRDefault="0055639C" w:rsidP="0055639C">
      <w:pPr>
        <w:spacing w:after="0" w:line="240" w:lineRule="auto"/>
        <w:jc w:val="both"/>
        <w:rPr>
          <w:rFonts w:eastAsia="Times New Roman" w:cstheme="minorHAnsi"/>
          <w:sz w:val="24"/>
          <w:szCs w:val="24"/>
        </w:rPr>
      </w:pPr>
    </w:p>
    <w:p w:rsidR="001546C2" w:rsidRDefault="001546C2" w:rsidP="001546C2">
      <w:pPr>
        <w:spacing w:after="0" w:line="240" w:lineRule="auto"/>
        <w:jc w:val="both"/>
        <w:rPr>
          <w:rFonts w:eastAsia="Times New Roman" w:cstheme="minorHAnsi"/>
          <w:sz w:val="24"/>
          <w:szCs w:val="24"/>
        </w:rPr>
      </w:pPr>
      <w:r w:rsidRPr="001546C2">
        <w:rPr>
          <w:rFonts w:eastAsia="Times New Roman" w:cstheme="minorHAnsi"/>
          <w:sz w:val="24"/>
          <w:szCs w:val="24"/>
        </w:rPr>
        <w:t xml:space="preserve">Your name can be </w:t>
      </w:r>
      <w:r>
        <w:rPr>
          <w:rFonts w:eastAsia="Times New Roman" w:cstheme="minorHAnsi"/>
          <w:sz w:val="24"/>
          <w:szCs w:val="24"/>
        </w:rPr>
        <w:t>_____________________</w:t>
      </w:r>
      <w:r w:rsidRPr="001546C2">
        <w:rPr>
          <w:rFonts w:eastAsia="Times New Roman" w:cstheme="minorHAnsi"/>
          <w:sz w:val="24"/>
          <w:szCs w:val="24"/>
        </w:rPr>
        <w:t xml:space="preserve"> out and then put back in. We see this with the example of Aaron, Moses’s brother. </w:t>
      </w:r>
    </w:p>
    <w:p w:rsidR="001546C2" w:rsidRDefault="001546C2" w:rsidP="001546C2">
      <w:pPr>
        <w:spacing w:after="0" w:line="240" w:lineRule="auto"/>
        <w:jc w:val="both"/>
        <w:rPr>
          <w:rFonts w:eastAsia="Times New Roman" w:cstheme="minorHAnsi"/>
          <w:sz w:val="24"/>
          <w:szCs w:val="24"/>
        </w:rPr>
      </w:pPr>
    </w:p>
    <w:p w:rsidR="001546C2" w:rsidRPr="001546C2" w:rsidRDefault="001546C2" w:rsidP="001546C2">
      <w:pPr>
        <w:pStyle w:val="NormalWeb"/>
        <w:shd w:val="clear" w:color="auto" w:fill="FFFFFF" w:themeFill="background1"/>
        <w:spacing w:before="0" w:beforeAutospacing="0" w:after="0" w:afterAutospacing="0"/>
        <w:ind w:right="1440"/>
        <w:rPr>
          <w:rFonts w:asciiTheme="minorHAnsi" w:hAnsiTheme="minorHAnsi" w:cstheme="minorHAnsi"/>
          <w:b/>
          <w:bCs/>
        </w:rPr>
      </w:pPr>
      <w:bookmarkStart w:id="0" w:name="The_Book_of_Life"/>
      <w:r w:rsidRPr="001546C2">
        <w:rPr>
          <w:rFonts w:asciiTheme="minorHAnsi" w:hAnsiTheme="minorHAnsi" w:cstheme="minorHAnsi"/>
          <w:b/>
          <w:bCs/>
        </w:rPr>
        <w:t>The Book of Life</w:t>
      </w:r>
      <w:bookmarkEnd w:id="0"/>
      <w:r w:rsidRPr="001546C2">
        <w:rPr>
          <w:rFonts w:asciiTheme="minorHAnsi" w:hAnsiTheme="minorHAnsi" w:cstheme="minorHAnsi"/>
          <w:b/>
          <w:bCs/>
        </w:rPr>
        <w:t xml:space="preserve"> </w:t>
      </w:r>
    </w:p>
    <w:p w:rsidR="001546C2" w:rsidRP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r w:rsidRPr="001546C2">
        <w:rPr>
          <w:rFonts w:asciiTheme="minorHAnsi" w:hAnsiTheme="minorHAnsi" w:cstheme="minorHAnsi"/>
        </w:rPr>
        <w:t> </w:t>
      </w:r>
    </w:p>
    <w:p w:rsidR="001546C2" w:rsidRPr="001546C2" w:rsidRDefault="001546C2" w:rsidP="001546C2">
      <w:pPr>
        <w:pStyle w:val="NormalWeb"/>
        <w:shd w:val="clear" w:color="auto" w:fill="FFFFFF" w:themeFill="background1"/>
        <w:spacing w:before="0" w:beforeAutospacing="0" w:after="0" w:afterAutospacing="0"/>
        <w:jc w:val="both"/>
        <w:rPr>
          <w:rFonts w:asciiTheme="minorHAnsi" w:hAnsiTheme="minorHAnsi" w:cstheme="minorHAnsi"/>
        </w:rPr>
      </w:pPr>
      <w:r w:rsidRPr="001546C2">
        <w:rPr>
          <w:rFonts w:asciiTheme="minorHAnsi" w:hAnsiTheme="minorHAnsi" w:cstheme="minorHAnsi"/>
        </w:rPr>
        <w:t>This is the first mention of the book of God in which the names of the righteous are written. It is referred to in Scripture under various terms: "Thy book" and "My book" (Ex. 32:32-33); "the book of the living" (Ps. 69:28); "the book" (Dan. 12:1); "the book of life" (</w:t>
      </w:r>
      <w:proofErr w:type="spellStart"/>
      <w:r w:rsidRPr="001546C2">
        <w:rPr>
          <w:rFonts w:asciiTheme="minorHAnsi" w:hAnsiTheme="minorHAnsi" w:cstheme="minorHAnsi"/>
        </w:rPr>
        <w:t>Php</w:t>
      </w:r>
      <w:proofErr w:type="spellEnd"/>
      <w:r w:rsidRPr="001546C2">
        <w:rPr>
          <w:rFonts w:asciiTheme="minorHAnsi" w:hAnsiTheme="minorHAnsi" w:cstheme="minorHAnsi"/>
        </w:rPr>
        <w:t xml:space="preserve">. 4:3; Rev. 3:5; 13:8; 17:8; 20:11-15; 22:18-19); and "the Lamb's book of life" (Rev. 21:27). Just because "book of life" does not appear in all of these passages does not mean the reference in any one instance is to something else. Just as we have several names for the Bible -- "the holy scriptures" (Rom. 1:2; 2Tim. 3:15); "the oracles of God" (Rom. 3:2; Heb. 5:12; 1Pet. 4:11); "the law and the prophets" (Lk. 24:25-44); "the word of God" (Mk. 7:13; Rom. 10:17; Heb. 4:12); "the sword of the Spirit" (Eph. 6:17); and others -- so we have several names for the book of life. </w:t>
      </w:r>
    </w:p>
    <w:p w:rsidR="001546C2" w:rsidRPr="001546C2" w:rsidRDefault="001546C2" w:rsidP="001546C2">
      <w:pPr>
        <w:pStyle w:val="NormalWeb"/>
        <w:shd w:val="clear" w:color="auto" w:fill="FFFFFF" w:themeFill="background1"/>
        <w:spacing w:before="0" w:beforeAutospacing="0" w:after="0" w:afterAutospacing="0"/>
        <w:jc w:val="both"/>
        <w:rPr>
          <w:rFonts w:asciiTheme="minorHAnsi" w:hAnsiTheme="minorHAnsi" w:cstheme="minorHAnsi"/>
        </w:rPr>
      </w:pPr>
      <w:r w:rsidRPr="001546C2">
        <w:rPr>
          <w:rFonts w:asciiTheme="minorHAnsi" w:hAnsiTheme="minorHAnsi" w:cstheme="minorHAnsi"/>
        </w:rPr>
        <w:t> </w:t>
      </w:r>
    </w:p>
    <w:p w:rsidR="001546C2" w:rsidRPr="001546C2" w:rsidRDefault="001546C2" w:rsidP="001546C2">
      <w:pPr>
        <w:pStyle w:val="NormalWeb"/>
        <w:shd w:val="clear" w:color="auto" w:fill="FFFFFF" w:themeFill="background1"/>
        <w:spacing w:before="0" w:beforeAutospacing="0" w:after="0" w:afterAutospacing="0"/>
        <w:jc w:val="both"/>
        <w:rPr>
          <w:rFonts w:asciiTheme="minorHAnsi" w:hAnsiTheme="minorHAnsi" w:cstheme="minorHAnsi"/>
        </w:rPr>
      </w:pPr>
      <w:r w:rsidRPr="001546C2">
        <w:rPr>
          <w:rFonts w:asciiTheme="minorHAnsi" w:hAnsiTheme="minorHAnsi" w:cstheme="minorHAnsi"/>
        </w:rPr>
        <w:t xml:space="preserve">Here God confirmed Moses' belief that names can and will be blotted out of the book of life when men incur the eternal death penalty (Ex. 32:33). The psalmist predicted it in the case of Judas (Ps. 69:20-28). Christ warned of it regarding all who would not overcome sin (Rev. 3:5; 22:18-19). This -- God's word, not man's -- is definite, not doubtful; it is universal and eternal in application, not local and limited. </w:t>
      </w:r>
    </w:p>
    <w:p w:rsid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bookmarkStart w:id="1" w:name="Seven_Proofs_that_Aaron's_Name_Was_in_th"/>
    </w:p>
    <w:p w:rsidR="001546C2" w:rsidRPr="001546C2" w:rsidRDefault="001546C2" w:rsidP="001546C2">
      <w:pPr>
        <w:pStyle w:val="NormalWeb"/>
        <w:shd w:val="clear" w:color="auto" w:fill="FFFFFF" w:themeFill="background1"/>
        <w:spacing w:before="0" w:beforeAutospacing="0" w:after="0" w:afterAutospacing="0"/>
        <w:rPr>
          <w:rFonts w:asciiTheme="minorHAnsi" w:hAnsiTheme="minorHAnsi" w:cstheme="minorHAnsi"/>
          <w:b/>
          <w:bCs/>
        </w:rPr>
      </w:pPr>
      <w:r w:rsidRPr="001546C2">
        <w:rPr>
          <w:rFonts w:asciiTheme="minorHAnsi" w:hAnsiTheme="minorHAnsi" w:cstheme="minorHAnsi"/>
          <w:b/>
          <w:bCs/>
        </w:rPr>
        <w:t>Seven Proofs that Aaron's Name Was in the Book of Life</w:t>
      </w:r>
      <w:bookmarkEnd w:id="1"/>
      <w:r w:rsidRPr="001546C2">
        <w:rPr>
          <w:rFonts w:asciiTheme="minorHAnsi" w:hAnsiTheme="minorHAnsi" w:cstheme="minorHAnsi"/>
          <w:b/>
          <w:bCs/>
        </w:rPr>
        <w:t xml:space="preserve"> </w:t>
      </w:r>
    </w:p>
    <w:p w:rsidR="001546C2" w:rsidRP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r w:rsidRPr="001546C2">
        <w:rPr>
          <w:rFonts w:asciiTheme="minorHAnsi" w:hAnsiTheme="minorHAnsi" w:cstheme="minorHAnsi"/>
        </w:rPr>
        <w:t xml:space="preserve">1. He was born again (Dt. 32:18). </w:t>
      </w:r>
    </w:p>
    <w:p w:rsidR="001546C2" w:rsidRP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r w:rsidRPr="001546C2">
        <w:rPr>
          <w:rFonts w:asciiTheme="minorHAnsi" w:hAnsiTheme="minorHAnsi" w:cstheme="minorHAnsi"/>
        </w:rPr>
        <w:t xml:space="preserve">2. He was holy (Ex. 19:6; 22:31; Lev. 11:44-45; 21:6-8). </w:t>
      </w:r>
    </w:p>
    <w:p w:rsidR="001546C2" w:rsidRP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r w:rsidRPr="001546C2">
        <w:rPr>
          <w:rFonts w:asciiTheme="minorHAnsi" w:hAnsiTheme="minorHAnsi" w:cstheme="minorHAnsi"/>
        </w:rPr>
        <w:t xml:space="preserve">3. He had his name written in heaven (Ex. 32:32-33). </w:t>
      </w:r>
    </w:p>
    <w:p w:rsidR="001546C2" w:rsidRP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r w:rsidRPr="001546C2">
        <w:rPr>
          <w:rFonts w:asciiTheme="minorHAnsi" w:hAnsiTheme="minorHAnsi" w:cstheme="minorHAnsi"/>
        </w:rPr>
        <w:lastRenderedPageBreak/>
        <w:t xml:space="preserve">4. He was a prophet (Ex. 7:1). </w:t>
      </w:r>
    </w:p>
    <w:p w:rsidR="001546C2" w:rsidRP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r w:rsidRPr="001546C2">
        <w:rPr>
          <w:rFonts w:asciiTheme="minorHAnsi" w:hAnsiTheme="minorHAnsi" w:cstheme="minorHAnsi"/>
        </w:rPr>
        <w:t>5. He was a miracle worker (Ex. 7:1-17; 8:6</w:t>
      </w:r>
      <w:proofErr w:type="gramStart"/>
      <w:r w:rsidRPr="001546C2">
        <w:rPr>
          <w:rFonts w:asciiTheme="minorHAnsi" w:hAnsiTheme="minorHAnsi" w:cstheme="minorHAnsi"/>
        </w:rPr>
        <w:t>,16</w:t>
      </w:r>
      <w:proofErr w:type="gramEnd"/>
      <w:r w:rsidRPr="001546C2">
        <w:rPr>
          <w:rFonts w:asciiTheme="minorHAnsi" w:hAnsiTheme="minorHAnsi" w:cstheme="minorHAnsi"/>
        </w:rPr>
        <w:t xml:space="preserve">; 11:10; 12:1; Ps. 77:20). </w:t>
      </w:r>
    </w:p>
    <w:p w:rsidR="001546C2" w:rsidRP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r w:rsidRPr="001546C2">
        <w:rPr>
          <w:rFonts w:asciiTheme="minorHAnsi" w:hAnsiTheme="minorHAnsi" w:cstheme="minorHAnsi"/>
        </w:rPr>
        <w:t xml:space="preserve">6. He was in God's grace or favor until he sinned in the matter of the golden calf, for he was in charge of all Israel at that time (Ex. 24:14; 32:1). </w:t>
      </w:r>
    </w:p>
    <w:p w:rsid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r w:rsidRPr="001546C2">
        <w:rPr>
          <w:rFonts w:asciiTheme="minorHAnsi" w:hAnsiTheme="minorHAnsi" w:cstheme="minorHAnsi"/>
        </w:rPr>
        <w:t xml:space="preserve"> 7. He had seen God and had eaten with Him on Sinai (Ex. 24:1-11). </w:t>
      </w:r>
      <w:bookmarkStart w:id="2" w:name="Aaron_Had_His_Name_Blotted_Out"/>
    </w:p>
    <w:p w:rsid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p>
    <w:p w:rsidR="001546C2" w:rsidRP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r w:rsidRPr="001546C2">
        <w:rPr>
          <w:rFonts w:asciiTheme="minorHAnsi" w:hAnsiTheme="minorHAnsi" w:cstheme="minorHAnsi"/>
          <w:b/>
          <w:bCs/>
        </w:rPr>
        <w:t>Aaron Had His Name Blotted Out</w:t>
      </w:r>
      <w:bookmarkEnd w:id="2"/>
      <w:r w:rsidRPr="001546C2">
        <w:rPr>
          <w:rFonts w:asciiTheme="minorHAnsi" w:hAnsiTheme="minorHAnsi" w:cstheme="minorHAnsi"/>
          <w:b/>
          <w:bCs/>
        </w:rPr>
        <w:t xml:space="preserve"> </w:t>
      </w:r>
    </w:p>
    <w:p w:rsid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r w:rsidRPr="001546C2">
        <w:rPr>
          <w:rFonts w:asciiTheme="minorHAnsi" w:hAnsiTheme="minorHAnsi" w:cstheme="minorHAnsi"/>
        </w:rPr>
        <w:t>This is what God said He would do for those who had sinned in the matter of the golden calf (Ex. 32:32-33). That Aaron sinned is plainly stated (Ex. 32:1-6</w:t>
      </w:r>
      <w:proofErr w:type="gramStart"/>
      <w:r w:rsidRPr="001546C2">
        <w:rPr>
          <w:rFonts w:asciiTheme="minorHAnsi" w:hAnsiTheme="minorHAnsi" w:cstheme="minorHAnsi"/>
        </w:rPr>
        <w:t>,21</w:t>
      </w:r>
      <w:proofErr w:type="gramEnd"/>
      <w:r w:rsidRPr="001546C2">
        <w:rPr>
          <w:rFonts w:asciiTheme="minorHAnsi" w:hAnsiTheme="minorHAnsi" w:cstheme="minorHAnsi"/>
        </w:rPr>
        <w:t>-24,30); therefore, it can only be concluded that his name was blotted out along with names of others who sinned at that time. Both God and Moses said that Aaron sinned (Ex. 32:7-10</w:t>
      </w:r>
      <w:proofErr w:type="gramStart"/>
      <w:r w:rsidRPr="001546C2">
        <w:rPr>
          <w:rFonts w:asciiTheme="minorHAnsi" w:hAnsiTheme="minorHAnsi" w:cstheme="minorHAnsi"/>
        </w:rPr>
        <w:t>,30</w:t>
      </w:r>
      <w:proofErr w:type="gramEnd"/>
      <w:r w:rsidRPr="001546C2">
        <w:rPr>
          <w:rFonts w:asciiTheme="minorHAnsi" w:hAnsiTheme="minorHAnsi" w:cstheme="minorHAnsi"/>
        </w:rPr>
        <w:t xml:space="preserve">-33). Aaron was a special object of God's wrath (Dt. 9:20). </w:t>
      </w:r>
    </w:p>
    <w:p w:rsidR="001546C2" w:rsidRP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p>
    <w:p w:rsidR="001546C2" w:rsidRPr="001546C2" w:rsidRDefault="001546C2" w:rsidP="001546C2">
      <w:pPr>
        <w:pStyle w:val="NormalWeb"/>
        <w:shd w:val="clear" w:color="auto" w:fill="FFFFFF" w:themeFill="background1"/>
        <w:spacing w:before="0" w:beforeAutospacing="0" w:after="0" w:afterAutospacing="0"/>
        <w:ind w:right="1440"/>
        <w:rPr>
          <w:rFonts w:asciiTheme="minorHAnsi" w:hAnsiTheme="minorHAnsi" w:cstheme="minorHAnsi"/>
          <w:b/>
          <w:bCs/>
        </w:rPr>
      </w:pPr>
      <w:bookmarkStart w:id="3" w:name="Aaron_Was_Forgiven_and_Spared"/>
      <w:r w:rsidRPr="001546C2">
        <w:rPr>
          <w:rFonts w:asciiTheme="minorHAnsi" w:hAnsiTheme="minorHAnsi" w:cstheme="minorHAnsi"/>
          <w:b/>
          <w:bCs/>
        </w:rPr>
        <w:t>Aaron Was Forgiven and Spared</w:t>
      </w:r>
      <w:bookmarkEnd w:id="3"/>
      <w:r w:rsidRPr="001546C2">
        <w:rPr>
          <w:rFonts w:asciiTheme="minorHAnsi" w:hAnsiTheme="minorHAnsi" w:cstheme="minorHAnsi"/>
          <w:b/>
          <w:bCs/>
        </w:rPr>
        <w:t xml:space="preserve"> </w:t>
      </w:r>
    </w:p>
    <w:p w:rsidR="001546C2" w:rsidRPr="001546C2" w:rsidRDefault="001546C2" w:rsidP="001546C2">
      <w:pPr>
        <w:pStyle w:val="NormalWeb"/>
        <w:shd w:val="clear" w:color="auto" w:fill="FFFFFF" w:themeFill="background1"/>
        <w:spacing w:before="0" w:beforeAutospacing="0" w:after="0" w:afterAutospacing="0"/>
        <w:rPr>
          <w:rFonts w:asciiTheme="minorHAnsi" w:hAnsiTheme="minorHAnsi" w:cstheme="minorHAnsi"/>
        </w:rPr>
      </w:pPr>
      <w:r w:rsidRPr="001546C2">
        <w:rPr>
          <w:rFonts w:asciiTheme="minorHAnsi" w:hAnsiTheme="minorHAnsi" w:cstheme="minorHAnsi"/>
        </w:rPr>
        <w:t>God forgave Aaron and others in Israel after much intercession by Moses, and after atonement was made and sin acknowledged (Ex. 32:11-14</w:t>
      </w:r>
      <w:proofErr w:type="gramStart"/>
      <w:r w:rsidRPr="001546C2">
        <w:rPr>
          <w:rFonts w:asciiTheme="minorHAnsi" w:hAnsiTheme="minorHAnsi" w:cstheme="minorHAnsi"/>
        </w:rPr>
        <w:t>,30</w:t>
      </w:r>
      <w:proofErr w:type="gramEnd"/>
      <w:r w:rsidRPr="001546C2">
        <w:rPr>
          <w:rFonts w:asciiTheme="minorHAnsi" w:hAnsiTheme="minorHAnsi" w:cstheme="minorHAnsi"/>
        </w:rPr>
        <w:t xml:space="preserve">-33; Dt. 9:12-21). After his name was blotted out and put back in the book of life, he continued as high priest for about thirty-eight years (Ex. 39; Lev. 6:9; 8:1-36; 13:1; 16:1-23). </w:t>
      </w:r>
    </w:p>
    <w:p w:rsidR="001546C2" w:rsidRDefault="001546C2" w:rsidP="001546C2">
      <w:pPr>
        <w:spacing w:after="0"/>
        <w:jc w:val="both"/>
        <w:rPr>
          <w:rFonts w:cstheme="minorHAnsi"/>
          <w:sz w:val="20"/>
          <w:szCs w:val="20"/>
        </w:rPr>
      </w:pPr>
      <w:proofErr w:type="spellStart"/>
      <w:r w:rsidRPr="00980944">
        <w:rPr>
          <w:rFonts w:cstheme="minorHAnsi"/>
          <w:sz w:val="20"/>
          <w:szCs w:val="20"/>
        </w:rPr>
        <w:t>Dake's</w:t>
      </w:r>
      <w:proofErr w:type="spellEnd"/>
      <w:r w:rsidRPr="00980944">
        <w:rPr>
          <w:rFonts w:cstheme="minorHAnsi"/>
          <w:sz w:val="20"/>
          <w:szCs w:val="20"/>
        </w:rPr>
        <w:t xml:space="preserve"> Annotated Reference Bible: Containing the Old and New Testaments of the Authorized or King James Version Text.</w:t>
      </w:r>
    </w:p>
    <w:p w:rsidR="0020214F" w:rsidRDefault="0020214F" w:rsidP="001546C2">
      <w:pPr>
        <w:spacing w:after="0"/>
        <w:jc w:val="both"/>
        <w:rPr>
          <w:rFonts w:cstheme="minorHAnsi"/>
          <w:sz w:val="20"/>
          <w:szCs w:val="20"/>
        </w:rPr>
      </w:pPr>
    </w:p>
    <w:p w:rsidR="0020214F" w:rsidRPr="0020214F" w:rsidRDefault="0020214F" w:rsidP="001546C2">
      <w:pPr>
        <w:spacing w:after="0"/>
        <w:jc w:val="both"/>
        <w:rPr>
          <w:rFonts w:cstheme="minorHAnsi"/>
          <w:b/>
          <w:sz w:val="24"/>
          <w:szCs w:val="24"/>
        </w:rPr>
      </w:pPr>
      <w:r w:rsidRPr="0020214F">
        <w:rPr>
          <w:rFonts w:cstheme="minorHAnsi"/>
          <w:b/>
          <w:sz w:val="24"/>
          <w:szCs w:val="24"/>
        </w:rPr>
        <w:t>The Church in Philadelphia</w:t>
      </w:r>
    </w:p>
    <w:p w:rsidR="000D75A0" w:rsidRDefault="000D75A0" w:rsidP="00595B6F">
      <w:pPr>
        <w:spacing w:after="0" w:line="240" w:lineRule="auto"/>
        <w:jc w:val="both"/>
        <w:rPr>
          <w:rFonts w:eastAsia="Times New Roman" w:cstheme="minorHAnsi"/>
          <w:b/>
          <w:sz w:val="28"/>
          <w:szCs w:val="28"/>
        </w:rPr>
      </w:pPr>
    </w:p>
    <w:p w:rsidR="001546C2" w:rsidRDefault="001546C2" w:rsidP="00595B6F">
      <w:pPr>
        <w:spacing w:after="0" w:line="240" w:lineRule="auto"/>
        <w:jc w:val="both"/>
        <w:rPr>
          <w:rFonts w:eastAsia="Times New Roman" w:cstheme="minorHAnsi"/>
          <w:sz w:val="24"/>
          <w:szCs w:val="24"/>
        </w:rPr>
      </w:pPr>
      <w:r w:rsidRPr="001546C2">
        <w:rPr>
          <w:rFonts w:eastAsia="Times New Roman" w:cstheme="minorHAnsi"/>
          <w:sz w:val="24"/>
          <w:szCs w:val="24"/>
        </w:rPr>
        <w:t>Keys signify _______________ and __________________.</w:t>
      </w:r>
    </w:p>
    <w:p w:rsidR="001546C2" w:rsidRDefault="001546C2" w:rsidP="00595B6F">
      <w:pPr>
        <w:spacing w:after="0" w:line="240" w:lineRule="auto"/>
        <w:jc w:val="both"/>
        <w:rPr>
          <w:rFonts w:eastAsia="Times New Roman" w:cstheme="minorHAnsi"/>
          <w:sz w:val="24"/>
          <w:szCs w:val="24"/>
        </w:rPr>
      </w:pPr>
    </w:p>
    <w:p w:rsidR="001546C2" w:rsidRDefault="001546C2" w:rsidP="00595B6F">
      <w:pPr>
        <w:spacing w:after="0" w:line="240" w:lineRule="auto"/>
        <w:jc w:val="both"/>
        <w:rPr>
          <w:rFonts w:eastAsia="Times New Roman" w:cstheme="minorHAnsi"/>
          <w:sz w:val="24"/>
          <w:szCs w:val="24"/>
        </w:rPr>
      </w:pPr>
      <w:r>
        <w:rPr>
          <w:rFonts w:eastAsia="Times New Roman" w:cstheme="minorHAnsi"/>
          <w:sz w:val="24"/>
          <w:szCs w:val="24"/>
        </w:rPr>
        <w:t>Four Things about the Church in Philadelphia</w:t>
      </w:r>
    </w:p>
    <w:p w:rsidR="001546C2" w:rsidRDefault="001546C2" w:rsidP="001546C2">
      <w:pPr>
        <w:pStyle w:val="ListParagraph"/>
        <w:numPr>
          <w:ilvl w:val="0"/>
          <w:numId w:val="13"/>
        </w:numPr>
        <w:spacing w:after="0" w:line="240" w:lineRule="auto"/>
        <w:jc w:val="both"/>
        <w:rPr>
          <w:rFonts w:eastAsia="Times New Roman" w:cstheme="minorHAnsi"/>
          <w:sz w:val="24"/>
          <w:szCs w:val="24"/>
        </w:rPr>
      </w:pPr>
      <w:r>
        <w:rPr>
          <w:rFonts w:eastAsia="Times New Roman" w:cstheme="minorHAnsi"/>
          <w:sz w:val="24"/>
          <w:szCs w:val="24"/>
        </w:rPr>
        <w:t>Jesus knew their works</w:t>
      </w:r>
    </w:p>
    <w:p w:rsidR="001546C2" w:rsidRDefault="001546C2" w:rsidP="001546C2">
      <w:pPr>
        <w:pStyle w:val="ListParagraph"/>
        <w:numPr>
          <w:ilvl w:val="0"/>
          <w:numId w:val="13"/>
        </w:numPr>
        <w:spacing w:after="0" w:line="240" w:lineRule="auto"/>
        <w:jc w:val="both"/>
        <w:rPr>
          <w:rFonts w:eastAsia="Times New Roman" w:cstheme="minorHAnsi"/>
          <w:sz w:val="24"/>
          <w:szCs w:val="24"/>
        </w:rPr>
      </w:pPr>
      <w:r>
        <w:rPr>
          <w:rFonts w:eastAsia="Times New Roman" w:cstheme="minorHAnsi"/>
          <w:sz w:val="24"/>
          <w:szCs w:val="24"/>
        </w:rPr>
        <w:t>Jesus opened a door for them that no one could close.</w:t>
      </w:r>
    </w:p>
    <w:p w:rsidR="001546C2" w:rsidRDefault="001546C2" w:rsidP="001546C2">
      <w:pPr>
        <w:pStyle w:val="ListParagraph"/>
        <w:numPr>
          <w:ilvl w:val="0"/>
          <w:numId w:val="13"/>
        </w:numPr>
        <w:spacing w:after="0" w:line="240" w:lineRule="auto"/>
        <w:jc w:val="both"/>
        <w:rPr>
          <w:rFonts w:eastAsia="Times New Roman" w:cstheme="minorHAnsi"/>
          <w:sz w:val="24"/>
          <w:szCs w:val="24"/>
        </w:rPr>
      </w:pPr>
      <w:r>
        <w:rPr>
          <w:rFonts w:eastAsia="Times New Roman" w:cstheme="minorHAnsi"/>
          <w:sz w:val="24"/>
          <w:szCs w:val="24"/>
        </w:rPr>
        <w:t>They had just a little strength but did not deny Jesus. Mt. 17:20; Mk. 11:22-24</w:t>
      </w:r>
    </w:p>
    <w:p w:rsidR="001546C2" w:rsidRDefault="0020214F" w:rsidP="001546C2">
      <w:pPr>
        <w:pStyle w:val="ListParagraph"/>
        <w:numPr>
          <w:ilvl w:val="0"/>
          <w:numId w:val="13"/>
        </w:numPr>
        <w:spacing w:after="0" w:line="240" w:lineRule="auto"/>
        <w:jc w:val="both"/>
        <w:rPr>
          <w:rFonts w:eastAsia="Times New Roman" w:cstheme="minorHAnsi"/>
          <w:sz w:val="24"/>
          <w:szCs w:val="24"/>
        </w:rPr>
      </w:pPr>
      <w:r>
        <w:rPr>
          <w:rFonts w:eastAsia="Times New Roman" w:cstheme="minorHAnsi"/>
          <w:sz w:val="24"/>
          <w:szCs w:val="24"/>
        </w:rPr>
        <w:t>They kept the Word. Lk. 11:28</w:t>
      </w:r>
    </w:p>
    <w:p w:rsidR="0020214F" w:rsidRPr="001546C2" w:rsidRDefault="0020214F" w:rsidP="001546C2">
      <w:pPr>
        <w:pStyle w:val="ListParagraph"/>
        <w:numPr>
          <w:ilvl w:val="0"/>
          <w:numId w:val="13"/>
        </w:numPr>
        <w:spacing w:after="0" w:line="240" w:lineRule="auto"/>
        <w:jc w:val="both"/>
        <w:rPr>
          <w:rFonts w:eastAsia="Times New Roman" w:cstheme="minorHAnsi"/>
          <w:sz w:val="24"/>
          <w:szCs w:val="24"/>
        </w:rPr>
      </w:pPr>
      <w:r>
        <w:rPr>
          <w:rFonts w:eastAsia="Times New Roman" w:cstheme="minorHAnsi"/>
          <w:sz w:val="24"/>
          <w:szCs w:val="24"/>
        </w:rPr>
        <w:t>They had not denied Christ’s name.</w:t>
      </w:r>
    </w:p>
    <w:p w:rsidR="001546C2" w:rsidRPr="000D75A0" w:rsidRDefault="001546C2" w:rsidP="00595B6F">
      <w:pPr>
        <w:spacing w:after="0" w:line="240" w:lineRule="auto"/>
        <w:jc w:val="both"/>
        <w:rPr>
          <w:rFonts w:eastAsia="Times New Roman" w:cstheme="minorHAnsi"/>
          <w:b/>
          <w:sz w:val="28"/>
          <w:szCs w:val="28"/>
        </w:rPr>
      </w:pPr>
    </w:p>
    <w:p w:rsidR="003A081F" w:rsidRDefault="003A081F" w:rsidP="001A76A3">
      <w:pPr>
        <w:spacing w:after="0"/>
        <w:jc w:val="both"/>
        <w:rPr>
          <w:sz w:val="24"/>
          <w:szCs w:val="24"/>
        </w:rPr>
      </w:pPr>
      <w:r>
        <w:rPr>
          <w:sz w:val="24"/>
          <w:szCs w:val="24"/>
        </w:rPr>
        <w:t>Notes: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bookmarkStart w:id="4" w:name="_GoBack"/>
      <w:bookmarkEnd w:id="4"/>
    </w:p>
    <w:sectPr w:rsidR="003A081F">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16F4" w:rsidRDefault="000316F4" w:rsidP="007D416B">
      <w:pPr>
        <w:spacing w:after="0" w:line="240" w:lineRule="auto"/>
      </w:pPr>
      <w:r>
        <w:separator/>
      </w:r>
    </w:p>
  </w:endnote>
  <w:endnote w:type="continuationSeparator" w:id="0">
    <w:p w:rsidR="000316F4" w:rsidRDefault="000316F4" w:rsidP="007D41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lgerian">
    <w:panose1 w:val="04020705040A02060702"/>
    <w:charset w:val="00"/>
    <w:family w:val="decorative"/>
    <w:pitch w:val="variable"/>
    <w:sig w:usb0="00000003" w:usb1="00000000" w:usb2="00000000" w:usb3="00000000" w:csb0="00000001" w:csb1="00000000"/>
  </w:font>
  <w:font w:name="AR JULIAN">
    <w:panose1 w:val="02000000000000000000"/>
    <w:charset w:val="00"/>
    <w:family w:val="auto"/>
    <w:pitch w:val="variable"/>
    <w:sig w:usb0="8000002F" w:usb1="0000000A"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00301568"/>
      <w:docPartObj>
        <w:docPartGallery w:val="Page Numbers (Bottom of Page)"/>
        <w:docPartUnique/>
      </w:docPartObj>
    </w:sdtPr>
    <w:sdtEndPr>
      <w:rPr>
        <w:color w:val="7F7F7F" w:themeColor="background1" w:themeShade="7F"/>
        <w:spacing w:val="60"/>
      </w:rPr>
    </w:sdtEndPr>
    <w:sdtContent>
      <w:p w:rsidR="007D416B" w:rsidRDefault="007D416B">
        <w:pPr>
          <w:pStyle w:val="Footer"/>
          <w:pBdr>
            <w:top w:val="single" w:sz="4" w:space="1" w:color="D9D9D9" w:themeColor="background1" w:themeShade="D9"/>
          </w:pBdr>
          <w:rPr>
            <w:b/>
            <w:bCs/>
          </w:rPr>
        </w:pPr>
        <w:r>
          <w:fldChar w:fldCharType="begin"/>
        </w:r>
        <w:r>
          <w:instrText xml:space="preserve"> PAGE   \* MERGEFORMAT </w:instrText>
        </w:r>
        <w:r>
          <w:fldChar w:fldCharType="separate"/>
        </w:r>
        <w:r w:rsidR="0020214F" w:rsidRPr="0020214F">
          <w:rPr>
            <w:b/>
            <w:bCs/>
            <w:noProof/>
          </w:rPr>
          <w:t>4</w:t>
        </w:r>
        <w:r>
          <w:rPr>
            <w:b/>
            <w:bCs/>
            <w:noProof/>
          </w:rPr>
          <w:fldChar w:fldCharType="end"/>
        </w:r>
        <w:r>
          <w:rPr>
            <w:b/>
            <w:bCs/>
          </w:rPr>
          <w:t xml:space="preserve"> | </w:t>
        </w:r>
        <w:r>
          <w:rPr>
            <w:color w:val="7F7F7F" w:themeColor="background1" w:themeShade="7F"/>
            <w:spacing w:val="60"/>
          </w:rPr>
          <w:t>Page</w:t>
        </w:r>
      </w:p>
    </w:sdtContent>
  </w:sdt>
  <w:p w:rsidR="007D416B" w:rsidRDefault="007D416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16F4" w:rsidRDefault="000316F4" w:rsidP="007D416B">
      <w:pPr>
        <w:spacing w:after="0" w:line="240" w:lineRule="auto"/>
      </w:pPr>
      <w:r>
        <w:separator/>
      </w:r>
    </w:p>
  </w:footnote>
  <w:footnote w:type="continuationSeparator" w:id="0">
    <w:p w:rsidR="000316F4" w:rsidRDefault="000316F4" w:rsidP="007D416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C45BF3"/>
    <w:multiLevelType w:val="hybridMultilevel"/>
    <w:tmpl w:val="15EAF9FE"/>
    <w:lvl w:ilvl="0" w:tplc="8FB69F20">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125E4534"/>
    <w:multiLevelType w:val="hybridMultilevel"/>
    <w:tmpl w:val="C37ADC58"/>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911CDA"/>
    <w:multiLevelType w:val="hybridMultilevel"/>
    <w:tmpl w:val="4E1E332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852CC3"/>
    <w:multiLevelType w:val="hybridMultilevel"/>
    <w:tmpl w:val="006EB8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7C31E72"/>
    <w:multiLevelType w:val="hybridMultilevel"/>
    <w:tmpl w:val="D9F05C7C"/>
    <w:lvl w:ilvl="0" w:tplc="5F50ED0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0AC3964"/>
    <w:multiLevelType w:val="hybridMultilevel"/>
    <w:tmpl w:val="8A044C5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310116B"/>
    <w:multiLevelType w:val="hybridMultilevel"/>
    <w:tmpl w:val="22B8575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3052E6"/>
    <w:multiLevelType w:val="hybridMultilevel"/>
    <w:tmpl w:val="D2D6F9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2560275"/>
    <w:multiLevelType w:val="hybridMultilevel"/>
    <w:tmpl w:val="B276D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BE4CDD"/>
    <w:multiLevelType w:val="hybridMultilevel"/>
    <w:tmpl w:val="B5DAF4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04E48E9"/>
    <w:multiLevelType w:val="hybridMultilevel"/>
    <w:tmpl w:val="93220C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70D7DA3"/>
    <w:multiLevelType w:val="hybridMultilevel"/>
    <w:tmpl w:val="FA54F5BC"/>
    <w:lvl w:ilvl="0" w:tplc="2946D8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E3C06F9"/>
    <w:multiLevelType w:val="hybridMultilevel"/>
    <w:tmpl w:val="51F6A5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5"/>
  </w:num>
  <w:num w:numId="3">
    <w:abstractNumId w:val="10"/>
  </w:num>
  <w:num w:numId="4">
    <w:abstractNumId w:val="6"/>
  </w:num>
  <w:num w:numId="5">
    <w:abstractNumId w:val="7"/>
  </w:num>
  <w:num w:numId="6">
    <w:abstractNumId w:val="3"/>
  </w:num>
  <w:num w:numId="7">
    <w:abstractNumId w:val="2"/>
  </w:num>
  <w:num w:numId="8">
    <w:abstractNumId w:val="11"/>
  </w:num>
  <w:num w:numId="9">
    <w:abstractNumId w:val="0"/>
  </w:num>
  <w:num w:numId="10">
    <w:abstractNumId w:val="1"/>
  </w:num>
  <w:num w:numId="11">
    <w:abstractNumId w:val="12"/>
  </w:num>
  <w:num w:numId="12">
    <w:abstractNumId w:val="4"/>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3DF4"/>
    <w:rsid w:val="000014C6"/>
    <w:rsid w:val="00011EB4"/>
    <w:rsid w:val="000316F4"/>
    <w:rsid w:val="0003664F"/>
    <w:rsid w:val="00087895"/>
    <w:rsid w:val="00093A04"/>
    <w:rsid w:val="00093FF1"/>
    <w:rsid w:val="000A1E78"/>
    <w:rsid w:val="000D75A0"/>
    <w:rsid w:val="000F22B2"/>
    <w:rsid w:val="00102BF6"/>
    <w:rsid w:val="00113A17"/>
    <w:rsid w:val="00114A68"/>
    <w:rsid w:val="001332BC"/>
    <w:rsid w:val="00145D19"/>
    <w:rsid w:val="001546C2"/>
    <w:rsid w:val="00166F39"/>
    <w:rsid w:val="00167319"/>
    <w:rsid w:val="001A45CF"/>
    <w:rsid w:val="001A76A3"/>
    <w:rsid w:val="001C1BD5"/>
    <w:rsid w:val="001C5B68"/>
    <w:rsid w:val="001D5739"/>
    <w:rsid w:val="001F35C6"/>
    <w:rsid w:val="0020214F"/>
    <w:rsid w:val="00220C6E"/>
    <w:rsid w:val="0028412C"/>
    <w:rsid w:val="00285E0E"/>
    <w:rsid w:val="002870D0"/>
    <w:rsid w:val="0030533C"/>
    <w:rsid w:val="00345E2C"/>
    <w:rsid w:val="00371BCA"/>
    <w:rsid w:val="003954EA"/>
    <w:rsid w:val="00395738"/>
    <w:rsid w:val="003A081F"/>
    <w:rsid w:val="003A26CF"/>
    <w:rsid w:val="003B7C03"/>
    <w:rsid w:val="003C7080"/>
    <w:rsid w:val="003D0043"/>
    <w:rsid w:val="003F0254"/>
    <w:rsid w:val="00436352"/>
    <w:rsid w:val="00437FB4"/>
    <w:rsid w:val="00464AD9"/>
    <w:rsid w:val="004668E6"/>
    <w:rsid w:val="00473D51"/>
    <w:rsid w:val="004850F0"/>
    <w:rsid w:val="004A0E1D"/>
    <w:rsid w:val="004A726B"/>
    <w:rsid w:val="004B0D02"/>
    <w:rsid w:val="004B784E"/>
    <w:rsid w:val="004D44D7"/>
    <w:rsid w:val="005038BC"/>
    <w:rsid w:val="0052771C"/>
    <w:rsid w:val="00547A75"/>
    <w:rsid w:val="0055639C"/>
    <w:rsid w:val="00564820"/>
    <w:rsid w:val="00567B5D"/>
    <w:rsid w:val="0057419C"/>
    <w:rsid w:val="00575AE6"/>
    <w:rsid w:val="00595B6F"/>
    <w:rsid w:val="005B7A17"/>
    <w:rsid w:val="005F5BA1"/>
    <w:rsid w:val="00621564"/>
    <w:rsid w:val="00650046"/>
    <w:rsid w:val="00681D71"/>
    <w:rsid w:val="00693AF2"/>
    <w:rsid w:val="006C29AC"/>
    <w:rsid w:val="006D689C"/>
    <w:rsid w:val="00710F3C"/>
    <w:rsid w:val="007203A9"/>
    <w:rsid w:val="0072600E"/>
    <w:rsid w:val="0073361E"/>
    <w:rsid w:val="00747710"/>
    <w:rsid w:val="00763866"/>
    <w:rsid w:val="007804A7"/>
    <w:rsid w:val="007A41A9"/>
    <w:rsid w:val="007B1C87"/>
    <w:rsid w:val="007D416B"/>
    <w:rsid w:val="00803539"/>
    <w:rsid w:val="00810FD8"/>
    <w:rsid w:val="00854B12"/>
    <w:rsid w:val="00862B36"/>
    <w:rsid w:val="00872FF1"/>
    <w:rsid w:val="00892835"/>
    <w:rsid w:val="008E2B3B"/>
    <w:rsid w:val="00987283"/>
    <w:rsid w:val="009A7B4E"/>
    <w:rsid w:val="009F36AC"/>
    <w:rsid w:val="009F617A"/>
    <w:rsid w:val="00A4783C"/>
    <w:rsid w:val="00A528E6"/>
    <w:rsid w:val="00A768D7"/>
    <w:rsid w:val="00B26DC0"/>
    <w:rsid w:val="00B41FCB"/>
    <w:rsid w:val="00B94E93"/>
    <w:rsid w:val="00B96998"/>
    <w:rsid w:val="00BA0DEF"/>
    <w:rsid w:val="00BA1EA1"/>
    <w:rsid w:val="00BC479D"/>
    <w:rsid w:val="00BE2924"/>
    <w:rsid w:val="00C04686"/>
    <w:rsid w:val="00C22E2F"/>
    <w:rsid w:val="00C27222"/>
    <w:rsid w:val="00C4378C"/>
    <w:rsid w:val="00C76EE2"/>
    <w:rsid w:val="00CD087B"/>
    <w:rsid w:val="00D049B3"/>
    <w:rsid w:val="00D13338"/>
    <w:rsid w:val="00D350EA"/>
    <w:rsid w:val="00D507CB"/>
    <w:rsid w:val="00DA2CE2"/>
    <w:rsid w:val="00DC7153"/>
    <w:rsid w:val="00DE01FF"/>
    <w:rsid w:val="00DF3DF4"/>
    <w:rsid w:val="00DF4BD5"/>
    <w:rsid w:val="00DF532D"/>
    <w:rsid w:val="00DF61AA"/>
    <w:rsid w:val="00E01CA1"/>
    <w:rsid w:val="00E4019E"/>
    <w:rsid w:val="00E43580"/>
    <w:rsid w:val="00E51D64"/>
    <w:rsid w:val="00E85764"/>
    <w:rsid w:val="00E9339A"/>
    <w:rsid w:val="00EE1A1A"/>
    <w:rsid w:val="00F27202"/>
    <w:rsid w:val="00F71EB2"/>
    <w:rsid w:val="00FE41E5"/>
    <w:rsid w:val="00FE5ECA"/>
    <w:rsid w:val="00FF35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747A5C-EABE-4091-B4AD-35CEA68324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3DF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d">
    <w:name w:val="ind"/>
    <w:basedOn w:val="DefaultParagraphFont"/>
    <w:rsid w:val="00DF3DF4"/>
  </w:style>
  <w:style w:type="paragraph" w:styleId="Header">
    <w:name w:val="header"/>
    <w:basedOn w:val="Normal"/>
    <w:link w:val="HeaderChar"/>
    <w:uiPriority w:val="99"/>
    <w:unhideWhenUsed/>
    <w:rsid w:val="007D416B"/>
    <w:pPr>
      <w:tabs>
        <w:tab w:val="center" w:pos="4680"/>
        <w:tab w:val="right" w:pos="9360"/>
      </w:tabs>
      <w:spacing w:after="0" w:line="240" w:lineRule="auto"/>
    </w:pPr>
  </w:style>
  <w:style w:type="character" w:customStyle="1" w:styleId="HeaderChar">
    <w:name w:val="Header Char"/>
    <w:basedOn w:val="DefaultParagraphFont"/>
    <w:link w:val="Header"/>
    <w:uiPriority w:val="99"/>
    <w:rsid w:val="007D416B"/>
  </w:style>
  <w:style w:type="paragraph" w:styleId="Footer">
    <w:name w:val="footer"/>
    <w:basedOn w:val="Normal"/>
    <w:link w:val="FooterChar"/>
    <w:uiPriority w:val="99"/>
    <w:unhideWhenUsed/>
    <w:rsid w:val="007D416B"/>
    <w:pPr>
      <w:tabs>
        <w:tab w:val="center" w:pos="4680"/>
        <w:tab w:val="right" w:pos="9360"/>
      </w:tabs>
      <w:spacing w:after="0" w:line="240" w:lineRule="auto"/>
    </w:pPr>
  </w:style>
  <w:style w:type="character" w:customStyle="1" w:styleId="FooterChar">
    <w:name w:val="Footer Char"/>
    <w:basedOn w:val="DefaultParagraphFont"/>
    <w:link w:val="Footer"/>
    <w:uiPriority w:val="99"/>
    <w:rsid w:val="007D416B"/>
  </w:style>
  <w:style w:type="character" w:customStyle="1" w:styleId="poetry2">
    <w:name w:val="poetry2"/>
    <w:basedOn w:val="DefaultParagraphFont"/>
    <w:rsid w:val="00E85764"/>
  </w:style>
  <w:style w:type="character" w:customStyle="1" w:styleId="jesuswords">
    <w:name w:val="jesuswords"/>
    <w:basedOn w:val="DefaultParagraphFont"/>
    <w:rsid w:val="00F71EB2"/>
  </w:style>
  <w:style w:type="character" w:styleId="Hyperlink">
    <w:name w:val="Hyperlink"/>
    <w:basedOn w:val="DefaultParagraphFont"/>
    <w:uiPriority w:val="99"/>
    <w:unhideWhenUsed/>
    <w:rsid w:val="00167319"/>
    <w:rPr>
      <w:color w:val="0000FF"/>
      <w:u w:val="single"/>
    </w:rPr>
  </w:style>
  <w:style w:type="character" w:customStyle="1" w:styleId="apple-converted-space">
    <w:name w:val="apple-converted-space"/>
    <w:basedOn w:val="DefaultParagraphFont"/>
    <w:rsid w:val="00167319"/>
  </w:style>
  <w:style w:type="character" w:styleId="Emphasis">
    <w:name w:val="Emphasis"/>
    <w:basedOn w:val="DefaultParagraphFont"/>
    <w:uiPriority w:val="20"/>
    <w:qFormat/>
    <w:rsid w:val="00167319"/>
    <w:rPr>
      <w:i/>
      <w:iCs/>
    </w:rPr>
  </w:style>
  <w:style w:type="paragraph" w:styleId="ListParagraph">
    <w:name w:val="List Paragraph"/>
    <w:basedOn w:val="Normal"/>
    <w:uiPriority w:val="34"/>
    <w:qFormat/>
    <w:rsid w:val="003F0254"/>
    <w:pPr>
      <w:ind w:left="720"/>
      <w:contextualSpacing/>
    </w:pPr>
  </w:style>
  <w:style w:type="character" w:customStyle="1" w:styleId="noindent">
    <w:name w:val="noindent"/>
    <w:basedOn w:val="DefaultParagraphFont"/>
    <w:rsid w:val="00650046"/>
  </w:style>
  <w:style w:type="character" w:customStyle="1" w:styleId="poetry1">
    <w:name w:val="poetry1"/>
    <w:basedOn w:val="DefaultParagraphFont"/>
    <w:rsid w:val="00650046"/>
  </w:style>
  <w:style w:type="paragraph" w:styleId="NormalWeb">
    <w:name w:val="Normal (Web)"/>
    <w:basedOn w:val="Normal"/>
    <w:uiPriority w:val="99"/>
    <w:unhideWhenUsed/>
    <w:rsid w:val="0055639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854550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4</Pages>
  <Words>1275</Words>
  <Characters>7273</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8531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 mcmullan</dc:creator>
  <cp:keywords/>
  <dc:description/>
  <cp:lastModifiedBy>jay mcmullan</cp:lastModifiedBy>
  <cp:revision>3</cp:revision>
  <dcterms:created xsi:type="dcterms:W3CDTF">2016-10-28T15:34:00Z</dcterms:created>
  <dcterms:modified xsi:type="dcterms:W3CDTF">2016-10-28T16:06:00Z</dcterms:modified>
</cp:coreProperties>
</file>